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E1E1D" w14:textId="2BF9679E" w:rsidR="002A22F7" w:rsidRPr="002A22F7" w:rsidRDefault="004642EF" w:rsidP="007A0F6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hAnsi="Trebuchet MS"/>
          <w:b/>
          <w:color w:val="000000"/>
          <w:sz w:val="28"/>
          <w:szCs w:val="28"/>
        </w:rPr>
      </w:pPr>
      <w:bookmarkStart w:id="0" w:name="_Hlk170408957"/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177CAC37" wp14:editId="077DC7B7">
            <wp:simplePos x="0" y="0"/>
            <wp:positionH relativeFrom="margin">
              <wp:posOffset>-274955</wp:posOffset>
            </wp:positionH>
            <wp:positionV relativeFrom="paragraph">
              <wp:posOffset>-274955</wp:posOffset>
            </wp:positionV>
            <wp:extent cx="1287780" cy="1280160"/>
            <wp:effectExtent l="0" t="0" r="7620" b="0"/>
            <wp:wrapNone/>
            <wp:docPr id="190121708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2F7" w:rsidRPr="002A22F7">
        <w:rPr>
          <w:rFonts w:ascii="Trebuchet MS" w:hAnsi="Trebuchet MS"/>
          <w:b/>
          <w:color w:val="000000"/>
          <w:sz w:val="28"/>
          <w:szCs w:val="28"/>
        </w:rPr>
        <w:t xml:space="preserve">REGULAMIN OGÓLNOPOLSKIEGO KONKURSU  </w:t>
      </w:r>
      <w:r w:rsidR="002A22F7" w:rsidRPr="002A22F7">
        <w:rPr>
          <w:rFonts w:ascii="Trebuchet MS" w:hAnsi="Trebuchet MS"/>
          <w:b/>
          <w:sz w:val="28"/>
          <w:szCs w:val="28"/>
        </w:rPr>
        <w:br/>
      </w:r>
      <w:r w:rsidR="002A22F7" w:rsidRPr="002A22F7">
        <w:rPr>
          <w:rFonts w:ascii="Trebuchet MS" w:hAnsi="Trebuchet MS"/>
          <w:b/>
          <w:color w:val="000000"/>
          <w:sz w:val="28"/>
          <w:szCs w:val="28"/>
        </w:rPr>
        <w:t>PIOSENKI POETYCKIEJ I TURYSTYCZNEJ</w:t>
      </w:r>
      <w:r w:rsidR="002A22F7" w:rsidRPr="002A22F7">
        <w:rPr>
          <w:rFonts w:ascii="Trebuchet MS" w:hAnsi="Trebuchet MS"/>
          <w:b/>
          <w:sz w:val="28"/>
          <w:szCs w:val="28"/>
        </w:rPr>
        <w:t xml:space="preserve"> </w:t>
      </w:r>
      <w:r w:rsidR="002A22F7" w:rsidRPr="002A22F7">
        <w:rPr>
          <w:rFonts w:ascii="Trebuchet MS" w:hAnsi="Trebuchet MS"/>
          <w:b/>
          <w:sz w:val="28"/>
          <w:szCs w:val="28"/>
        </w:rPr>
        <w:br/>
        <w:t>NATCHNIENI BIESZCZADEM 202</w:t>
      </w:r>
      <w:r w:rsidR="000E386A">
        <w:rPr>
          <w:rFonts w:ascii="Trebuchet MS" w:hAnsi="Trebuchet MS"/>
          <w:b/>
          <w:sz w:val="28"/>
          <w:szCs w:val="28"/>
        </w:rPr>
        <w:t>6</w:t>
      </w:r>
    </w:p>
    <w:bookmarkEnd w:id="0"/>
    <w:p w14:paraId="0E05F9E2" w14:textId="13153336" w:rsidR="002A22F7" w:rsidRPr="002A22F7" w:rsidRDefault="002A22F7" w:rsidP="00C42E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9" w:line="199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</w:p>
    <w:p w14:paraId="1650012F" w14:textId="77777777" w:rsidR="002A22F7" w:rsidRPr="002A22F7" w:rsidRDefault="002A22F7" w:rsidP="002A22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9" w:line="199" w:lineRule="auto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§ 1 </w:t>
      </w:r>
    </w:p>
    <w:p w14:paraId="4CCD5E3B" w14:textId="77059E22" w:rsidR="002A22F7" w:rsidRPr="002A22F7" w:rsidRDefault="002A22F7" w:rsidP="007E3C70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after="0" w:line="308" w:lineRule="auto"/>
        <w:ind w:right="-3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Pr="002A22F7">
        <w:rPr>
          <w:rFonts w:ascii="Trebuchet MS" w:eastAsia="Trebuchet MS" w:hAnsi="Trebuchet MS" w:cs="Trebuchet MS"/>
          <w:sz w:val="24"/>
          <w:szCs w:val="24"/>
        </w:rPr>
        <w:t xml:space="preserve">egulamin 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Ogólnopolskiego Konkursu Piosenki Poetyckiej i Turystycznej – zwanym dalej „Konkursem”, określa warunki udziału w konkursie. </w:t>
      </w:r>
    </w:p>
    <w:p w14:paraId="7DA4E4E8" w14:textId="5EC4E766" w:rsidR="002A22F7" w:rsidRPr="002A22F7" w:rsidRDefault="002A22F7" w:rsidP="007E3C70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after="0" w:line="308" w:lineRule="auto"/>
        <w:ind w:right="-3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Organizatorem Konkursu jest Stowarzyszenie „Natchnieni Bieszczadem” 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Cisnej z siedzibą 38-607 Cisna 116 w dalszej części Regulaminu zwany „Organizatorem”</w:t>
      </w:r>
    </w:p>
    <w:p w14:paraId="39EE9291" w14:textId="51861860" w:rsidR="002A22F7" w:rsidRPr="002A22F7" w:rsidRDefault="002A22F7" w:rsidP="007E3C70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after="0" w:line="308" w:lineRule="auto"/>
        <w:ind w:right="-3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Termin Konkursu – Etap Finałowy </w:t>
      </w:r>
      <w:r w:rsidRPr="00C42E3C">
        <w:rPr>
          <w:rFonts w:ascii="Trebuchet MS" w:eastAsia="Trebuchet MS" w:hAnsi="Trebuchet MS" w:cs="Trebuchet MS"/>
          <w:sz w:val="24"/>
          <w:szCs w:val="24"/>
        </w:rPr>
        <w:t xml:space="preserve">– </w:t>
      </w:r>
      <w:r w:rsidR="00801CC3">
        <w:rPr>
          <w:rFonts w:ascii="Trebuchet MS" w:eastAsia="Trebuchet MS" w:hAnsi="Trebuchet MS" w:cs="Trebuchet MS"/>
          <w:sz w:val="24"/>
          <w:szCs w:val="24"/>
        </w:rPr>
        <w:t>21</w:t>
      </w:r>
      <w:r w:rsidRPr="00C42E3C">
        <w:rPr>
          <w:rFonts w:ascii="Trebuchet MS" w:eastAsia="Trebuchet MS" w:hAnsi="Trebuchet MS" w:cs="Trebuchet MS"/>
          <w:sz w:val="24"/>
          <w:szCs w:val="24"/>
        </w:rPr>
        <w:t xml:space="preserve"> sierpnia 202</w:t>
      </w:r>
      <w:r w:rsidR="00801CC3">
        <w:rPr>
          <w:rFonts w:ascii="Trebuchet MS" w:eastAsia="Trebuchet MS" w:hAnsi="Trebuchet MS" w:cs="Trebuchet MS"/>
          <w:sz w:val="24"/>
          <w:szCs w:val="24"/>
        </w:rPr>
        <w:t>6</w:t>
      </w:r>
      <w:r w:rsidRPr="00C42E3C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r podczas XVI</w:t>
      </w:r>
      <w:r w:rsidR="00B23494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801CC3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Festiwalu Natchnieni Bieszczadem </w:t>
      </w:r>
    </w:p>
    <w:p w14:paraId="107988F0" w14:textId="2836D538" w:rsidR="002A22F7" w:rsidRPr="002A22F7" w:rsidRDefault="002A22F7" w:rsidP="007E3C70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after="0" w:line="308" w:lineRule="auto"/>
        <w:ind w:right="-3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Miejsce przeprowadzenia Etapu Finałowego Konkursu – Kompleks Boisk sportowych „Orlik” - Cisna </w:t>
      </w:r>
      <w:r w:rsidR="00B23494">
        <w:rPr>
          <w:rFonts w:ascii="Trebuchet MS" w:eastAsia="Trebuchet MS" w:hAnsi="Trebuchet MS" w:cs="Trebuchet MS"/>
          <w:color w:val="000000"/>
          <w:sz w:val="24"/>
          <w:szCs w:val="24"/>
        </w:rPr>
        <w:t>122 C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</w:p>
    <w:p w14:paraId="589E5601" w14:textId="77777777" w:rsidR="002A22F7" w:rsidRPr="002A22F7" w:rsidRDefault="002A22F7" w:rsidP="00EB0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/>
          <w:color w:val="000000"/>
          <w:sz w:val="24"/>
          <w:szCs w:val="24"/>
        </w:rPr>
        <w:t>§ 2</w:t>
      </w:r>
    </w:p>
    <w:p w14:paraId="59D37963" w14:textId="2E89AF97" w:rsidR="00513971" w:rsidRDefault="002A22F7" w:rsidP="00513971">
      <w:pPr>
        <w:pStyle w:val="Akapitzlist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3" w:line="308" w:lineRule="auto"/>
        <w:ind w:right="-3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513971">
        <w:rPr>
          <w:rFonts w:ascii="Trebuchet MS" w:eastAsia="Trebuchet MS" w:hAnsi="Trebuchet MS" w:cs="Trebuchet MS"/>
          <w:color w:val="000000"/>
          <w:sz w:val="24"/>
          <w:szCs w:val="24"/>
        </w:rPr>
        <w:t>W Konkursie mogą wziąć udział wszyscy chętni</w:t>
      </w:r>
      <w:r w:rsidR="00513971" w:rsidRPr="0051397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z wyłączeniem </w:t>
      </w:r>
      <w:proofErr w:type="gramStart"/>
      <w:r w:rsidR="00513971" w:rsidRPr="0051397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Laureatów </w:t>
      </w:r>
      <w:r w:rsidR="0051397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pierwszego</w:t>
      </w:r>
      <w:proofErr w:type="gramEnd"/>
      <w:r w:rsidR="0051397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513971" w:rsidRPr="00513971">
        <w:rPr>
          <w:rFonts w:ascii="Trebuchet MS" w:eastAsia="Trebuchet MS" w:hAnsi="Trebuchet MS" w:cs="Trebuchet MS"/>
          <w:color w:val="000000"/>
          <w:sz w:val="24"/>
          <w:szCs w:val="24"/>
        </w:rPr>
        <w:t>miejsca</w:t>
      </w:r>
      <w:r w:rsidR="00AB31A5" w:rsidRPr="0051397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513971" w:rsidRPr="00513971">
        <w:rPr>
          <w:rFonts w:ascii="Trebuchet MS" w:eastAsia="Trebuchet MS" w:hAnsi="Trebuchet MS" w:cs="Trebuchet MS"/>
          <w:color w:val="000000"/>
          <w:sz w:val="24"/>
          <w:szCs w:val="24"/>
        </w:rPr>
        <w:t>poprzednich edycji Konkursu (artysta lub zespół)</w:t>
      </w:r>
      <w:r w:rsidR="00513971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268A4288" w14:textId="1893CF56" w:rsidR="00513971" w:rsidRDefault="00AB31A5" w:rsidP="00513971">
      <w:pPr>
        <w:pStyle w:val="Akapitzlist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3" w:line="308" w:lineRule="auto"/>
        <w:ind w:right="-3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513971"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 w:rsidR="002A22F7" w:rsidRPr="0051397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dział jest bezpłatny. </w:t>
      </w:r>
    </w:p>
    <w:p w14:paraId="4D5639C8" w14:textId="0A6A2E98" w:rsidR="002A22F7" w:rsidRPr="00513971" w:rsidRDefault="002A22F7" w:rsidP="00513971">
      <w:pPr>
        <w:pStyle w:val="Akapitzlist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3" w:line="308" w:lineRule="auto"/>
        <w:ind w:right="-3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513971">
        <w:rPr>
          <w:rFonts w:ascii="Trebuchet MS" w:eastAsia="Trebuchet MS" w:hAnsi="Trebuchet MS" w:cs="Trebuchet MS"/>
          <w:color w:val="000000"/>
          <w:sz w:val="24"/>
          <w:szCs w:val="24"/>
        </w:rPr>
        <w:t>Osoby niepełnoletnie,</w:t>
      </w:r>
      <w:r w:rsidRPr="00513971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Pr="0051397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zobowiązane są dołączyć pisemną zgodę </w:t>
      </w:r>
      <w:proofErr w:type="gramStart"/>
      <w:r w:rsidRPr="00513971">
        <w:rPr>
          <w:rFonts w:ascii="Trebuchet MS" w:eastAsia="Trebuchet MS" w:hAnsi="Trebuchet MS" w:cs="Trebuchet MS"/>
          <w:color w:val="000000"/>
          <w:sz w:val="24"/>
          <w:szCs w:val="24"/>
        </w:rPr>
        <w:t>rodziców,</w:t>
      </w:r>
      <w:proofErr w:type="gramEnd"/>
      <w:r w:rsidRPr="0051397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bądź opiekunów </w:t>
      </w:r>
      <w:r w:rsidRPr="00513971">
        <w:rPr>
          <w:rFonts w:ascii="Trebuchet MS" w:eastAsia="Trebuchet MS" w:hAnsi="Trebuchet MS" w:cs="Trebuchet MS"/>
          <w:sz w:val="24"/>
          <w:szCs w:val="24"/>
        </w:rPr>
        <w:t>prawnych</w:t>
      </w:r>
      <w:r w:rsidRPr="0051397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na udział w konkursie (w formie skanu).  </w:t>
      </w:r>
    </w:p>
    <w:p w14:paraId="7FF38A30" w14:textId="77777777" w:rsidR="002A22F7" w:rsidRPr="002A22F7" w:rsidRDefault="002A22F7" w:rsidP="00EB0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/>
          <w:color w:val="000000"/>
          <w:sz w:val="24"/>
          <w:szCs w:val="24"/>
        </w:rPr>
        <w:t>§ 3</w:t>
      </w:r>
    </w:p>
    <w:p w14:paraId="3D096027" w14:textId="442FDDFD" w:rsidR="002A22F7" w:rsidRPr="00AB31A5" w:rsidRDefault="002A22F7" w:rsidP="007E3C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3" w:line="290" w:lineRule="auto"/>
        <w:ind w:left="14" w:right="-3" w:firstLine="1"/>
        <w:jc w:val="both"/>
        <w:rPr>
          <w:rFonts w:ascii="Trebuchet MS" w:eastAsia="Trebuchet MS" w:hAnsi="Trebuchet MS" w:cs="Trebuchet MS"/>
          <w:strike/>
          <w:sz w:val="24"/>
          <w:szCs w:val="24"/>
        </w:rPr>
      </w:pPr>
      <w:r w:rsidRPr="00AB31A5">
        <w:rPr>
          <w:rFonts w:ascii="Trebuchet MS" w:eastAsia="Trebuchet MS" w:hAnsi="Trebuchet MS" w:cs="Trebuchet MS"/>
          <w:sz w:val="24"/>
          <w:szCs w:val="24"/>
        </w:rPr>
        <w:t xml:space="preserve">Piosenka Konkursowa nie może naruszać praw stron trzecich i </w:t>
      </w:r>
      <w:r w:rsidR="00AB31A5" w:rsidRPr="00AB31A5">
        <w:rPr>
          <w:rFonts w:ascii="Trebuchet MS" w:eastAsia="Trebuchet MS" w:hAnsi="Trebuchet MS" w:cs="Trebuchet MS"/>
          <w:sz w:val="24"/>
          <w:szCs w:val="24"/>
        </w:rPr>
        <w:t>nie może zawierać treści wulgarnych ani obraźliwych</w:t>
      </w:r>
      <w:r w:rsidR="00C42E3C">
        <w:rPr>
          <w:rFonts w:ascii="Trebuchet MS" w:eastAsia="Trebuchet MS" w:hAnsi="Trebuchet MS" w:cs="Trebuchet MS"/>
          <w:sz w:val="24"/>
          <w:szCs w:val="24"/>
        </w:rPr>
        <w:t>.</w:t>
      </w:r>
      <w:r w:rsidR="00AB31A5" w:rsidRPr="00AB31A5"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5A73F5A9" w14:textId="2A45092E" w:rsidR="003322AF" w:rsidRDefault="00EB0103" w:rsidP="00CE3A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14" w:firstLine="694"/>
        <w:rPr>
          <w:rFonts w:ascii="Trebuchet MS" w:hAnsi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C00000"/>
          <w:sz w:val="24"/>
          <w:szCs w:val="24"/>
        </w:rPr>
        <w:t xml:space="preserve">                                                  </w:t>
      </w:r>
      <w:r w:rsidR="002A22F7" w:rsidRPr="00EB0103">
        <w:rPr>
          <w:rFonts w:ascii="Trebuchet MS" w:eastAsia="Trebuchet MS" w:hAnsi="Trebuchet MS" w:cs="Trebuchet MS"/>
          <w:b/>
          <w:sz w:val="24"/>
          <w:szCs w:val="24"/>
        </w:rPr>
        <w:t xml:space="preserve">§ </w:t>
      </w:r>
      <w:r>
        <w:rPr>
          <w:rFonts w:ascii="Trebuchet MS" w:eastAsia="Trebuchet MS" w:hAnsi="Trebuchet MS" w:cs="Trebuchet MS"/>
          <w:b/>
          <w:sz w:val="24"/>
          <w:szCs w:val="24"/>
        </w:rPr>
        <w:t>4</w:t>
      </w:r>
      <w:r w:rsidR="002A22F7" w:rsidRPr="002A22F7">
        <w:rPr>
          <w:rFonts w:ascii="Trebuchet MS" w:eastAsia="Trebuchet MS" w:hAnsi="Trebuchet MS" w:cs="Trebuchet MS"/>
          <w:b/>
          <w:color w:val="000000"/>
          <w:sz w:val="24"/>
          <w:szCs w:val="24"/>
        </w:rPr>
        <w:br/>
      </w:r>
      <w:r w:rsidR="002A22F7" w:rsidRPr="002A22F7">
        <w:rPr>
          <w:rFonts w:ascii="Trebuchet MS" w:eastAsia="Trebuchet MS" w:hAnsi="Trebuchet MS" w:cs="Trebuchet MS"/>
          <w:sz w:val="24"/>
          <w:szCs w:val="24"/>
        </w:rPr>
        <w:br/>
      </w:r>
      <w:r w:rsidR="002A22F7"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1. Zgłoszenia </w:t>
      </w:r>
      <w:r w:rsidR="002A22F7" w:rsidRPr="002A22F7">
        <w:rPr>
          <w:rFonts w:ascii="Trebuchet MS" w:eastAsia="Trebuchet MS" w:hAnsi="Trebuchet MS" w:cs="Trebuchet MS"/>
          <w:sz w:val="24"/>
          <w:szCs w:val="24"/>
        </w:rPr>
        <w:t>do</w:t>
      </w:r>
      <w:r w:rsidR="002A22F7"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konkurs</w:t>
      </w:r>
      <w:r w:rsidR="002A22F7" w:rsidRPr="002A22F7">
        <w:rPr>
          <w:rFonts w:ascii="Trebuchet MS" w:eastAsia="Trebuchet MS" w:hAnsi="Trebuchet MS" w:cs="Trebuchet MS"/>
          <w:sz w:val="24"/>
          <w:szCs w:val="24"/>
        </w:rPr>
        <w:t>u</w:t>
      </w:r>
      <w:r w:rsidR="002A22F7"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należy przesłać najpóźniej do końca </w:t>
      </w:r>
      <w:r w:rsidR="002A22F7" w:rsidRPr="00EB0103">
        <w:rPr>
          <w:rFonts w:ascii="Trebuchet MS" w:eastAsia="Trebuchet MS" w:hAnsi="Trebuchet MS" w:cs="Trebuchet MS"/>
          <w:b/>
          <w:bCs/>
          <w:sz w:val="24"/>
          <w:szCs w:val="24"/>
        </w:rPr>
        <w:t>dnia 1</w:t>
      </w:r>
      <w:r w:rsidR="00801CC3">
        <w:rPr>
          <w:rFonts w:ascii="Trebuchet MS" w:eastAsia="Trebuchet MS" w:hAnsi="Trebuchet MS" w:cs="Trebuchet MS"/>
          <w:b/>
          <w:bCs/>
          <w:sz w:val="24"/>
          <w:szCs w:val="24"/>
        </w:rPr>
        <w:t>4</w:t>
      </w:r>
      <w:r w:rsidR="002A22F7" w:rsidRPr="00EB0103">
        <w:rPr>
          <w:rFonts w:ascii="Trebuchet MS" w:eastAsia="Trebuchet MS" w:hAnsi="Trebuchet MS" w:cs="Trebuchet MS"/>
          <w:b/>
          <w:bCs/>
          <w:sz w:val="24"/>
          <w:szCs w:val="24"/>
        </w:rPr>
        <w:t>.08.202</w:t>
      </w:r>
      <w:r w:rsidR="00801CC3">
        <w:rPr>
          <w:rFonts w:ascii="Trebuchet MS" w:eastAsia="Trebuchet MS" w:hAnsi="Trebuchet MS" w:cs="Trebuchet MS"/>
          <w:b/>
          <w:bCs/>
          <w:sz w:val="24"/>
          <w:szCs w:val="24"/>
        </w:rPr>
        <w:t>6</w:t>
      </w:r>
      <w:r w:rsidR="002A22F7" w:rsidRPr="00EB0103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r.</w:t>
      </w:r>
      <w:r w:rsidR="002A22F7" w:rsidRPr="00EB0103"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r w:rsidR="002A22F7" w:rsidRPr="002A22F7">
        <w:rPr>
          <w:rFonts w:ascii="Trebuchet MS" w:eastAsia="Trebuchet MS" w:hAnsi="Trebuchet MS" w:cs="Trebuchet MS"/>
          <w:color w:val="000000"/>
          <w:sz w:val="24"/>
          <w:szCs w:val="24"/>
        </w:rPr>
        <w:t>na adres</w:t>
      </w:r>
      <w:r w:rsidR="007E3C7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2A22F7" w:rsidRPr="002A22F7">
        <w:rPr>
          <w:rFonts w:ascii="Trebuchet MS" w:eastAsia="Trebuchet MS" w:hAnsi="Trebuchet MS" w:cs="Trebuchet MS"/>
          <w:color w:val="000000"/>
          <w:sz w:val="24"/>
          <w:szCs w:val="24"/>
        </w:rPr>
        <w:t>e-mail:</w:t>
      </w:r>
      <w:hyperlink r:id="rId8" w:history="1">
        <w:r w:rsidR="007E3C70" w:rsidRPr="00183535">
          <w:rPr>
            <w:rStyle w:val="Hipercze"/>
            <w:rFonts w:ascii="Trebuchet MS" w:hAnsi="Trebuchet MS"/>
            <w:sz w:val="24"/>
            <w:szCs w:val="24"/>
          </w:rPr>
          <w:t>konkursy.natchnieni@gmail.com</w:t>
        </w:r>
      </w:hyperlink>
      <w:r w:rsidR="002A22F7">
        <w:rPr>
          <w:rFonts w:ascii="Trebuchet MS" w:hAnsi="Trebuchet MS"/>
          <w:sz w:val="24"/>
          <w:szCs w:val="24"/>
        </w:rPr>
        <w:br/>
      </w:r>
      <w:r w:rsidR="002A22F7" w:rsidRPr="002A22F7">
        <w:rPr>
          <w:rFonts w:ascii="Trebuchet MS" w:hAnsi="Trebuchet MS"/>
          <w:sz w:val="24"/>
          <w:szCs w:val="24"/>
        </w:rPr>
        <w:t xml:space="preserve">2. Zgłoszenie powinno zawierać wypełniony i </w:t>
      </w:r>
      <w:r w:rsidR="002A22F7" w:rsidRPr="00B23494">
        <w:rPr>
          <w:rFonts w:ascii="Trebuchet MS" w:hAnsi="Trebuchet MS"/>
          <w:b/>
          <w:bCs/>
          <w:sz w:val="24"/>
          <w:szCs w:val="24"/>
        </w:rPr>
        <w:t>podpisany</w:t>
      </w:r>
      <w:r w:rsidR="002A22F7" w:rsidRPr="002A22F7">
        <w:rPr>
          <w:rFonts w:ascii="Trebuchet MS" w:hAnsi="Trebuchet MS"/>
          <w:sz w:val="24"/>
          <w:szCs w:val="24"/>
        </w:rPr>
        <w:t xml:space="preserve"> Formularz </w:t>
      </w:r>
      <w:r w:rsidR="00C42E3C">
        <w:rPr>
          <w:rFonts w:ascii="Trebuchet MS" w:hAnsi="Trebuchet MS"/>
          <w:sz w:val="24"/>
          <w:szCs w:val="24"/>
        </w:rPr>
        <w:t>Z</w:t>
      </w:r>
      <w:r w:rsidR="002A22F7" w:rsidRPr="002A22F7">
        <w:rPr>
          <w:rFonts w:ascii="Trebuchet MS" w:hAnsi="Trebuchet MS"/>
          <w:sz w:val="24"/>
          <w:szCs w:val="24"/>
        </w:rPr>
        <w:t>głoszeniowy – będący załącznikiem do nr 1</w:t>
      </w:r>
      <w:r w:rsidR="006D31B6">
        <w:rPr>
          <w:rFonts w:ascii="Trebuchet MS" w:hAnsi="Trebuchet MS"/>
          <w:sz w:val="24"/>
          <w:szCs w:val="24"/>
        </w:rPr>
        <w:t xml:space="preserve"> do</w:t>
      </w:r>
      <w:r w:rsidR="002A22F7" w:rsidRPr="002A22F7">
        <w:rPr>
          <w:rFonts w:ascii="Trebuchet MS" w:hAnsi="Trebuchet MS"/>
          <w:sz w:val="24"/>
          <w:szCs w:val="24"/>
        </w:rPr>
        <w:t xml:space="preserve"> Regulaminu (skan)</w:t>
      </w:r>
      <w:r w:rsidR="00C42E3C">
        <w:rPr>
          <w:rFonts w:ascii="Trebuchet MS" w:hAnsi="Trebuchet MS"/>
          <w:sz w:val="24"/>
          <w:szCs w:val="24"/>
        </w:rPr>
        <w:t xml:space="preserve"> oraz:</w:t>
      </w:r>
      <w:r w:rsidR="002A22F7" w:rsidRPr="002A22F7">
        <w:rPr>
          <w:rFonts w:ascii="Trebuchet MS" w:hAnsi="Trebuchet MS"/>
          <w:sz w:val="24"/>
          <w:szCs w:val="24"/>
        </w:rPr>
        <w:br/>
      </w:r>
      <w:r w:rsidR="00C42E3C">
        <w:rPr>
          <w:rFonts w:ascii="Trebuchet MS" w:hAnsi="Trebuchet MS"/>
          <w:sz w:val="24"/>
          <w:szCs w:val="24"/>
        </w:rPr>
        <w:t>a)</w:t>
      </w:r>
      <w:r w:rsidR="002A22F7" w:rsidRPr="002A22F7">
        <w:rPr>
          <w:rFonts w:ascii="Trebuchet MS" w:hAnsi="Trebuchet MS"/>
          <w:sz w:val="24"/>
          <w:szCs w:val="24"/>
        </w:rPr>
        <w:t xml:space="preserve"> </w:t>
      </w:r>
      <w:r w:rsidR="002A22F7">
        <w:rPr>
          <w:rFonts w:ascii="Trebuchet MS" w:hAnsi="Trebuchet MS"/>
          <w:sz w:val="24"/>
          <w:szCs w:val="24"/>
        </w:rPr>
        <w:t xml:space="preserve">nagrania w pliku MP3 lub video </w:t>
      </w:r>
      <w:r w:rsidR="002A22F7" w:rsidRPr="002A22F7">
        <w:rPr>
          <w:rFonts w:ascii="Trebuchet MS" w:hAnsi="Trebuchet MS"/>
          <w:sz w:val="24"/>
          <w:szCs w:val="24"/>
        </w:rPr>
        <w:t xml:space="preserve">maksymalnie </w:t>
      </w:r>
      <w:r w:rsidR="00CE3A47">
        <w:rPr>
          <w:rFonts w:ascii="Trebuchet MS" w:hAnsi="Trebuchet MS"/>
          <w:sz w:val="24"/>
          <w:szCs w:val="24"/>
        </w:rPr>
        <w:t>2</w:t>
      </w:r>
      <w:r w:rsidR="002A22F7" w:rsidRPr="002A22F7">
        <w:rPr>
          <w:rFonts w:ascii="Trebuchet MS" w:hAnsi="Trebuchet MS"/>
          <w:sz w:val="24"/>
          <w:szCs w:val="24"/>
        </w:rPr>
        <w:t xml:space="preserve"> utwor</w:t>
      </w:r>
      <w:r w:rsidR="002A22F7">
        <w:rPr>
          <w:rFonts w:ascii="Trebuchet MS" w:hAnsi="Trebuchet MS"/>
          <w:sz w:val="24"/>
          <w:szCs w:val="24"/>
        </w:rPr>
        <w:t>y</w:t>
      </w:r>
      <w:r w:rsidR="002A22F7" w:rsidRPr="002A22F7">
        <w:rPr>
          <w:rFonts w:ascii="Trebuchet MS" w:hAnsi="Trebuchet MS"/>
          <w:sz w:val="24"/>
          <w:szCs w:val="24"/>
        </w:rPr>
        <w:t xml:space="preserve">.  Dopuszcza się przesłanie linków do utworów zamieszczonych na ogólnodostępnych i nieodpłatnych portalach i stronach w </w:t>
      </w:r>
      <w:proofErr w:type="spellStart"/>
      <w:r w:rsidR="002A22F7" w:rsidRPr="002A22F7">
        <w:rPr>
          <w:rFonts w:ascii="Trebuchet MS" w:hAnsi="Trebuchet MS"/>
          <w:sz w:val="24"/>
          <w:szCs w:val="24"/>
        </w:rPr>
        <w:t>internecie</w:t>
      </w:r>
      <w:proofErr w:type="spellEnd"/>
      <w:r w:rsidR="002A22F7" w:rsidRPr="002A22F7">
        <w:rPr>
          <w:rFonts w:ascii="Trebuchet MS" w:hAnsi="Trebuchet MS"/>
          <w:sz w:val="24"/>
          <w:szCs w:val="24"/>
        </w:rPr>
        <w:t xml:space="preserve">. </w:t>
      </w:r>
      <w:r w:rsidR="002A22F7" w:rsidRPr="002A22F7">
        <w:rPr>
          <w:rFonts w:ascii="Trebuchet MS" w:hAnsi="Trebuchet MS"/>
          <w:sz w:val="24"/>
          <w:szCs w:val="24"/>
        </w:rPr>
        <w:br/>
      </w:r>
      <w:r w:rsidR="00C42E3C">
        <w:rPr>
          <w:rFonts w:ascii="Trebuchet MS" w:hAnsi="Trebuchet MS"/>
          <w:sz w:val="24"/>
          <w:szCs w:val="24"/>
        </w:rPr>
        <w:t>b)</w:t>
      </w:r>
      <w:r w:rsidR="002A22F7" w:rsidRPr="002A22F7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A22F7" w:rsidRPr="00B23494">
        <w:rPr>
          <w:rFonts w:ascii="Trebuchet MS" w:hAnsi="Trebuchet MS"/>
          <w:sz w:val="24"/>
          <w:szCs w:val="24"/>
          <w:u w:val="single"/>
        </w:rPr>
        <w:t>rider</w:t>
      </w:r>
      <w:proofErr w:type="spellEnd"/>
      <w:r w:rsidR="002A22F7" w:rsidRPr="00B23494">
        <w:rPr>
          <w:rFonts w:ascii="Trebuchet MS" w:hAnsi="Trebuchet MS"/>
          <w:sz w:val="24"/>
          <w:szCs w:val="24"/>
          <w:u w:val="single"/>
        </w:rPr>
        <w:t xml:space="preserve"> sceniczny zespoł</w:t>
      </w:r>
      <w:r w:rsidR="00717399" w:rsidRPr="00B23494">
        <w:rPr>
          <w:rFonts w:ascii="Trebuchet MS" w:hAnsi="Trebuchet MS"/>
          <w:sz w:val="24"/>
          <w:szCs w:val="24"/>
          <w:u w:val="single"/>
        </w:rPr>
        <w:t>u</w:t>
      </w:r>
      <w:r w:rsidR="002A22F7" w:rsidRPr="00B23494">
        <w:rPr>
          <w:rFonts w:ascii="Trebuchet MS" w:hAnsi="Trebuchet MS"/>
          <w:sz w:val="24"/>
          <w:szCs w:val="24"/>
          <w:u w:val="single"/>
        </w:rPr>
        <w:t xml:space="preserve"> – dotyczy wyłącznie zespołów</w:t>
      </w:r>
      <w:r w:rsidR="002A22F7">
        <w:rPr>
          <w:rFonts w:ascii="Trebuchet MS" w:hAnsi="Trebuchet MS"/>
          <w:sz w:val="24"/>
          <w:szCs w:val="24"/>
        </w:rPr>
        <w:t xml:space="preserve"> </w:t>
      </w:r>
      <w:r w:rsidR="002A22F7" w:rsidRPr="002A22F7">
        <w:rPr>
          <w:rFonts w:ascii="Trebuchet MS" w:hAnsi="Trebuchet MS"/>
          <w:sz w:val="24"/>
          <w:szCs w:val="24"/>
        </w:rPr>
        <w:t xml:space="preserve"> </w:t>
      </w:r>
      <w:r w:rsidR="002A22F7">
        <w:rPr>
          <w:rFonts w:ascii="Trebuchet MS" w:hAnsi="Trebuchet MS"/>
          <w:sz w:val="24"/>
          <w:szCs w:val="24"/>
        </w:rPr>
        <w:br/>
      </w:r>
      <w:r w:rsidR="00C42E3C">
        <w:rPr>
          <w:rFonts w:ascii="Trebuchet MS" w:hAnsi="Trebuchet MS"/>
          <w:sz w:val="24"/>
          <w:szCs w:val="24"/>
        </w:rPr>
        <w:t xml:space="preserve">3. </w:t>
      </w:r>
      <w:r w:rsidR="00717399">
        <w:rPr>
          <w:rFonts w:ascii="Trebuchet MS" w:hAnsi="Trebuchet MS"/>
          <w:sz w:val="24"/>
          <w:szCs w:val="24"/>
        </w:rPr>
        <w:t>W</w:t>
      </w:r>
      <w:r w:rsidR="002A22F7" w:rsidRPr="002A22F7">
        <w:rPr>
          <w:rFonts w:ascii="Trebuchet MS" w:hAnsi="Trebuchet MS"/>
          <w:sz w:val="24"/>
          <w:szCs w:val="24"/>
        </w:rPr>
        <w:t xml:space="preserve"> tytule maila należy wpisać „Konkurs piosenki” </w:t>
      </w:r>
      <w:r w:rsidR="007E3C70">
        <w:rPr>
          <w:rFonts w:ascii="Trebuchet MS" w:eastAsia="Trebuchet MS" w:hAnsi="Trebuchet MS" w:cs="Trebuchet MS"/>
          <w:b/>
          <w:color w:val="000000"/>
          <w:sz w:val="24"/>
          <w:szCs w:val="24"/>
        </w:rPr>
        <w:br/>
      </w:r>
    </w:p>
    <w:p w14:paraId="637DB6A7" w14:textId="307BE917" w:rsidR="002B3557" w:rsidRPr="00AB31A5" w:rsidRDefault="003322AF" w:rsidP="003322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 w:line="276" w:lineRule="auto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 xml:space="preserve">                                                          </w:t>
      </w:r>
      <w:r w:rsidR="002A22F7" w:rsidRPr="002A22F7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§ </w:t>
      </w:r>
      <w:r w:rsidR="00AB31A5">
        <w:rPr>
          <w:rFonts w:ascii="Trebuchet MS" w:eastAsia="Trebuchet MS" w:hAnsi="Trebuchet MS" w:cs="Trebuchet MS"/>
          <w:b/>
          <w:color w:val="000000"/>
          <w:sz w:val="24"/>
          <w:szCs w:val="24"/>
        </w:rPr>
        <w:t>5</w:t>
      </w:r>
    </w:p>
    <w:p w14:paraId="31E9EF8B" w14:textId="7340F646" w:rsidR="002A22F7" w:rsidRPr="002A22F7" w:rsidRDefault="002A22F7" w:rsidP="007E3C70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jc w:val="both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Oceny piosenek </w:t>
      </w:r>
      <w:r w:rsidR="00427255">
        <w:rPr>
          <w:rFonts w:ascii="Trebuchet MS" w:eastAsia="Trebuchet MS" w:hAnsi="Trebuchet MS" w:cs="Trebuchet MS"/>
          <w:color w:val="000000"/>
          <w:sz w:val="24"/>
          <w:szCs w:val="24"/>
        </w:rPr>
        <w:t>zgłoszonych do</w:t>
      </w:r>
      <w:r w:rsidR="00852F4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Konkur</w:t>
      </w:r>
      <w:r w:rsidR="00427255">
        <w:rPr>
          <w:rFonts w:ascii="Trebuchet MS" w:eastAsia="Trebuchet MS" w:hAnsi="Trebuchet MS" w:cs="Trebuchet MS"/>
          <w:color w:val="000000"/>
          <w:sz w:val="24"/>
          <w:szCs w:val="24"/>
        </w:rPr>
        <w:t>su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dokona Komisja powołana przez Organizatora. Organizator zastrzega sobie prawo do zmiany składu Komisji.</w:t>
      </w:r>
    </w:p>
    <w:p w14:paraId="76977292" w14:textId="77777777" w:rsidR="002A22F7" w:rsidRPr="002A22F7" w:rsidRDefault="002A22F7" w:rsidP="007E3C70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jc w:val="both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Konkurs przeprowadzony będzie dwuetapowo. </w:t>
      </w:r>
    </w:p>
    <w:p w14:paraId="2B134B65" w14:textId="77777777" w:rsidR="002A22F7" w:rsidRPr="002A22F7" w:rsidRDefault="002A22F7" w:rsidP="00852F47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Etap I – ocena nadesłanych zgłoszeń do konkursu – kwalifikacja do Etapu Finałowego </w:t>
      </w:r>
    </w:p>
    <w:p w14:paraId="1E401B04" w14:textId="4D940221" w:rsidR="002A22F7" w:rsidRPr="002A22F7" w:rsidRDefault="002A22F7" w:rsidP="00852F47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Cs/>
          <w:color w:val="000000"/>
          <w:sz w:val="24"/>
          <w:szCs w:val="24"/>
        </w:rPr>
        <w:t>Etap II – przesłuchania na żywo podczas XV</w:t>
      </w:r>
      <w:r w:rsidR="006D31B6">
        <w:rPr>
          <w:rFonts w:ascii="Trebuchet MS" w:eastAsia="Trebuchet MS" w:hAnsi="Trebuchet MS" w:cs="Trebuchet MS"/>
          <w:bCs/>
          <w:color w:val="000000"/>
          <w:sz w:val="24"/>
          <w:szCs w:val="24"/>
        </w:rPr>
        <w:t>II</w:t>
      </w:r>
      <w:r w:rsidRPr="002A22F7"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I Festiwalu Natchnieni Bieszczadem </w:t>
      </w:r>
      <w:r w:rsidR="00C42E3C">
        <w:rPr>
          <w:rFonts w:ascii="Trebuchet MS" w:eastAsia="Trebuchet MS" w:hAnsi="Trebuchet MS" w:cs="Trebuchet MS"/>
          <w:bCs/>
          <w:color w:val="000000"/>
          <w:sz w:val="24"/>
          <w:szCs w:val="24"/>
        </w:rPr>
        <w:br/>
      </w:r>
      <w:r w:rsidRPr="002A22F7"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w Cisnej </w:t>
      </w:r>
    </w:p>
    <w:p w14:paraId="1C591A35" w14:textId="77777777" w:rsidR="002A22F7" w:rsidRPr="002A22F7" w:rsidRDefault="002A22F7" w:rsidP="007E3C70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jc w:val="both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Cs/>
          <w:color w:val="000000"/>
          <w:sz w:val="24"/>
          <w:szCs w:val="24"/>
        </w:rPr>
        <w:t>Do drugiego – finałowego etapu Konkursu zostanie zakwalifikowanych maksymalnie 10 wykonawców.</w:t>
      </w:r>
    </w:p>
    <w:p w14:paraId="392B00BA" w14:textId="72CC93D3" w:rsidR="002A22F7" w:rsidRPr="002A22F7" w:rsidRDefault="002A22F7" w:rsidP="007E3C70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jc w:val="both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O zakwalifikowaniu do Etapu II Konkursu uczestnicy zostaną poinformowani mailowo do </w:t>
      </w:r>
      <w:r w:rsidRPr="00EB0103">
        <w:rPr>
          <w:rFonts w:ascii="Trebuchet MS" w:eastAsia="Trebuchet MS" w:hAnsi="Trebuchet MS" w:cs="Trebuchet MS"/>
          <w:bCs/>
          <w:sz w:val="24"/>
          <w:szCs w:val="24"/>
        </w:rPr>
        <w:t xml:space="preserve">dnia </w:t>
      </w:r>
      <w:r w:rsidR="00EB0103" w:rsidRPr="00EB0103">
        <w:rPr>
          <w:rFonts w:ascii="Trebuchet MS" w:eastAsia="Trebuchet MS" w:hAnsi="Trebuchet MS" w:cs="Trebuchet MS"/>
          <w:bCs/>
          <w:sz w:val="24"/>
          <w:szCs w:val="24"/>
        </w:rPr>
        <w:t>1</w:t>
      </w:r>
      <w:r w:rsidR="00801CC3">
        <w:rPr>
          <w:rFonts w:ascii="Trebuchet MS" w:eastAsia="Trebuchet MS" w:hAnsi="Trebuchet MS" w:cs="Trebuchet MS"/>
          <w:bCs/>
          <w:sz w:val="24"/>
          <w:szCs w:val="24"/>
        </w:rPr>
        <w:t>5</w:t>
      </w:r>
      <w:r w:rsidR="00EB0103" w:rsidRPr="00EB0103">
        <w:rPr>
          <w:rFonts w:ascii="Trebuchet MS" w:eastAsia="Trebuchet MS" w:hAnsi="Trebuchet MS" w:cs="Trebuchet MS"/>
          <w:bCs/>
          <w:sz w:val="24"/>
          <w:szCs w:val="24"/>
        </w:rPr>
        <w:t>.08.202</w:t>
      </w:r>
      <w:r w:rsidR="00801CC3">
        <w:rPr>
          <w:rFonts w:ascii="Trebuchet MS" w:eastAsia="Trebuchet MS" w:hAnsi="Trebuchet MS" w:cs="Trebuchet MS"/>
          <w:bCs/>
          <w:sz w:val="24"/>
          <w:szCs w:val="24"/>
        </w:rPr>
        <w:t>6</w:t>
      </w:r>
      <w:r w:rsidR="00EB0103" w:rsidRPr="00EB0103">
        <w:rPr>
          <w:rFonts w:ascii="Trebuchet MS" w:eastAsia="Trebuchet MS" w:hAnsi="Trebuchet MS" w:cs="Trebuchet MS"/>
          <w:bCs/>
          <w:sz w:val="24"/>
          <w:szCs w:val="24"/>
        </w:rPr>
        <w:t xml:space="preserve"> r. </w:t>
      </w:r>
    </w:p>
    <w:p w14:paraId="630B8295" w14:textId="2EF2F197" w:rsidR="002A22F7" w:rsidRPr="002A22F7" w:rsidRDefault="002A22F7" w:rsidP="007E3C70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jc w:val="both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Organizator zastrzega sobie prawo zwiększenia liczby zakwalifikowanych wykonawców do Etapu II lub w uzasadnionych przypadkach do zmniejszenia liczby wykonawców zakwalifikowanych do etapu II. </w:t>
      </w:r>
    </w:p>
    <w:p w14:paraId="4B9D8497" w14:textId="0A6A88B7" w:rsidR="002A22F7" w:rsidRPr="00EB0103" w:rsidRDefault="002A22F7" w:rsidP="007E3C70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jc w:val="both"/>
        <w:rPr>
          <w:rFonts w:ascii="Trebuchet MS" w:eastAsia="Trebuchet MS" w:hAnsi="Trebuchet MS" w:cs="Trebuchet MS"/>
          <w:bCs/>
          <w:sz w:val="24"/>
          <w:szCs w:val="24"/>
        </w:rPr>
      </w:pPr>
      <w:r w:rsidRPr="002A22F7">
        <w:rPr>
          <w:rFonts w:ascii="Trebuchet MS" w:eastAsia="Trebuchet MS" w:hAnsi="Trebuchet MS" w:cs="Trebuchet MS"/>
          <w:bCs/>
          <w:color w:val="000000"/>
          <w:sz w:val="24"/>
          <w:szCs w:val="24"/>
        </w:rPr>
        <w:t>Podczas prze</w:t>
      </w:r>
      <w:r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słuchań </w:t>
      </w:r>
      <w:r w:rsidRPr="002A22F7"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na żywo Finaliści będą mieli możliwość zaprezentowania dwóch </w:t>
      </w:r>
      <w:r w:rsidRPr="00EB0103">
        <w:rPr>
          <w:rFonts w:ascii="Trebuchet MS" w:eastAsia="Trebuchet MS" w:hAnsi="Trebuchet MS" w:cs="Trebuchet MS"/>
          <w:bCs/>
          <w:sz w:val="24"/>
          <w:szCs w:val="24"/>
        </w:rPr>
        <w:t xml:space="preserve">utworów przesłanych w zgłoszeniu do konkursu. </w:t>
      </w:r>
    </w:p>
    <w:p w14:paraId="74F4755C" w14:textId="77777777" w:rsidR="002A22F7" w:rsidRPr="00C42E3C" w:rsidRDefault="002A22F7" w:rsidP="007E3C70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jc w:val="both"/>
        <w:rPr>
          <w:rFonts w:ascii="Trebuchet MS" w:eastAsia="Trebuchet MS" w:hAnsi="Trebuchet MS" w:cs="Trebuchet MS"/>
          <w:bCs/>
          <w:sz w:val="24"/>
          <w:szCs w:val="24"/>
        </w:rPr>
      </w:pPr>
      <w:r w:rsidRPr="00C42E3C">
        <w:rPr>
          <w:rFonts w:ascii="Trebuchet MS" w:eastAsia="Trebuchet MS" w:hAnsi="Trebuchet MS" w:cs="Trebuchet MS"/>
          <w:sz w:val="24"/>
          <w:szCs w:val="24"/>
        </w:rPr>
        <w:t xml:space="preserve">Decyzję o wyborze Laureatów podejmuje Komisja. Decyzja Komisji jest ostateczna.  </w:t>
      </w:r>
    </w:p>
    <w:p w14:paraId="614748D3" w14:textId="100327FE" w:rsidR="002A22F7" w:rsidRPr="00801CC3" w:rsidRDefault="002A22F7" w:rsidP="007E3C70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jc w:val="both"/>
        <w:rPr>
          <w:rFonts w:ascii="Trebuchet MS" w:eastAsia="Trebuchet MS" w:hAnsi="Trebuchet MS" w:cs="Trebuchet MS"/>
          <w:bCs/>
          <w:color w:val="FF0000"/>
          <w:sz w:val="24"/>
          <w:szCs w:val="24"/>
        </w:rPr>
      </w:pPr>
      <w:r w:rsidRPr="00C42E3C">
        <w:rPr>
          <w:rFonts w:ascii="Trebuchet MS" w:eastAsia="Trebuchet MS" w:hAnsi="Trebuchet MS" w:cs="Trebuchet MS"/>
          <w:sz w:val="24"/>
          <w:szCs w:val="24"/>
        </w:rPr>
        <w:t xml:space="preserve">Oficjalne ogłoszenie wyników Konkursu będzie miało miejsce na scenie głównej </w:t>
      </w:r>
      <w:r w:rsidR="00EB0103">
        <w:rPr>
          <w:rFonts w:ascii="Trebuchet MS" w:eastAsia="Trebuchet MS" w:hAnsi="Trebuchet MS" w:cs="Trebuchet MS"/>
          <w:sz w:val="24"/>
          <w:szCs w:val="24"/>
        </w:rPr>
        <w:t>podczas</w:t>
      </w:r>
      <w:r w:rsidRPr="002A22F7">
        <w:rPr>
          <w:rFonts w:ascii="Trebuchet MS" w:eastAsia="Trebuchet MS" w:hAnsi="Trebuchet MS" w:cs="Trebuchet MS"/>
          <w:sz w:val="24"/>
          <w:szCs w:val="24"/>
        </w:rPr>
        <w:t xml:space="preserve"> Festiwalu Natchnieni Bieszczadem w Cisnej </w:t>
      </w:r>
      <w:r w:rsidR="00EB0103">
        <w:rPr>
          <w:rFonts w:ascii="Trebuchet MS" w:eastAsia="Trebuchet MS" w:hAnsi="Trebuchet MS" w:cs="Trebuchet MS"/>
          <w:sz w:val="24"/>
          <w:szCs w:val="24"/>
        </w:rPr>
        <w:t xml:space="preserve">w dniu </w:t>
      </w:r>
      <w:r w:rsidR="00EB0103" w:rsidRPr="00EB0103">
        <w:rPr>
          <w:rFonts w:ascii="Trebuchet MS" w:eastAsia="Trebuchet MS" w:hAnsi="Trebuchet MS" w:cs="Trebuchet MS"/>
          <w:b/>
          <w:sz w:val="24"/>
          <w:szCs w:val="24"/>
        </w:rPr>
        <w:t>2</w:t>
      </w:r>
      <w:r w:rsidR="00801CC3">
        <w:rPr>
          <w:rFonts w:ascii="Trebuchet MS" w:eastAsia="Trebuchet MS" w:hAnsi="Trebuchet MS" w:cs="Trebuchet MS"/>
          <w:b/>
          <w:sz w:val="24"/>
          <w:szCs w:val="24"/>
        </w:rPr>
        <w:t>1</w:t>
      </w:r>
      <w:r w:rsidR="00EB0103" w:rsidRPr="00EB0103">
        <w:rPr>
          <w:rFonts w:ascii="Trebuchet MS" w:eastAsia="Trebuchet MS" w:hAnsi="Trebuchet MS" w:cs="Trebuchet MS"/>
          <w:b/>
          <w:sz w:val="24"/>
          <w:szCs w:val="24"/>
        </w:rPr>
        <w:t>.08.202</w:t>
      </w:r>
      <w:r w:rsidR="00801CC3">
        <w:rPr>
          <w:rFonts w:ascii="Trebuchet MS" w:eastAsia="Trebuchet MS" w:hAnsi="Trebuchet MS" w:cs="Trebuchet MS"/>
          <w:b/>
          <w:sz w:val="24"/>
          <w:szCs w:val="24"/>
        </w:rPr>
        <w:t>6</w:t>
      </w:r>
      <w:r w:rsidR="00EB0103" w:rsidRPr="00EB0103">
        <w:rPr>
          <w:rFonts w:ascii="Trebuchet MS" w:eastAsia="Trebuchet MS" w:hAnsi="Trebuchet MS" w:cs="Trebuchet MS"/>
          <w:b/>
          <w:sz w:val="24"/>
          <w:szCs w:val="24"/>
        </w:rPr>
        <w:t xml:space="preserve"> r.</w:t>
      </w:r>
      <w:r w:rsidRPr="00EB0103"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r w:rsidR="00801CC3">
        <w:rPr>
          <w:rFonts w:ascii="Trebuchet MS" w:eastAsia="Trebuchet MS" w:hAnsi="Trebuchet MS" w:cs="Trebuchet MS"/>
          <w:b/>
          <w:sz w:val="24"/>
          <w:szCs w:val="24"/>
        </w:rPr>
        <w:t xml:space="preserve"> w godzinach 13.00 – 15.00 </w:t>
      </w:r>
      <w:r w:rsidRPr="002A22F7">
        <w:rPr>
          <w:rFonts w:ascii="Trebuchet MS" w:eastAsia="Trebuchet MS" w:hAnsi="Trebuchet MS" w:cs="Trebuchet MS"/>
          <w:sz w:val="24"/>
          <w:szCs w:val="24"/>
        </w:rPr>
        <w:t xml:space="preserve">Szczegółowe informacje będą dostępne na stronie internetowej Stowarzyszenia lub fanpage Facebook NB.  </w:t>
      </w:r>
    </w:p>
    <w:p w14:paraId="074970F9" w14:textId="515ABE01" w:rsidR="00801CC3" w:rsidRPr="002A22F7" w:rsidRDefault="00801CC3" w:rsidP="007E3C70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6" w:after="0" w:line="240" w:lineRule="auto"/>
        <w:jc w:val="both"/>
        <w:rPr>
          <w:rFonts w:ascii="Trebuchet MS" w:eastAsia="Trebuchet MS" w:hAnsi="Trebuchet MS" w:cs="Trebuchet MS"/>
          <w:bCs/>
          <w:color w:val="FF0000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Organizator zastrzega prawo do zmiany godziny przesłuchań koncertowych, o czy uczestnicy zostaną poinformowani telefonicznie.  </w:t>
      </w:r>
    </w:p>
    <w:p w14:paraId="06C1B0FB" w14:textId="6FA7B010" w:rsidR="002A22F7" w:rsidRPr="002A22F7" w:rsidRDefault="002A22F7" w:rsidP="002B35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§ </w:t>
      </w:r>
      <w:r w:rsidR="00BD5244">
        <w:rPr>
          <w:rFonts w:ascii="Trebuchet MS" w:eastAsia="Trebuchet MS" w:hAnsi="Trebuchet MS" w:cs="Trebuchet MS"/>
          <w:b/>
          <w:color w:val="000000"/>
          <w:sz w:val="24"/>
          <w:szCs w:val="24"/>
        </w:rPr>
        <w:t>6</w:t>
      </w:r>
    </w:p>
    <w:p w14:paraId="4FAF36FE" w14:textId="07B63FDD" w:rsidR="002A22F7" w:rsidRPr="002A22F7" w:rsidRDefault="002A22F7" w:rsidP="007E3C70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3" w:after="0" w:line="308" w:lineRule="auto"/>
        <w:ind w:right="-3"/>
        <w:jc w:val="both"/>
        <w:rPr>
          <w:rFonts w:ascii="Trebuchet MS" w:eastAsia="Trebuchet MS" w:hAnsi="Trebuchet MS" w:cs="Trebuchet MS"/>
          <w:sz w:val="24"/>
          <w:szCs w:val="24"/>
        </w:rPr>
      </w:pP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Laureaci</w:t>
      </w:r>
      <w:r w:rsidRPr="002A22F7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za zdobycie 1, 2 i 3 miejsca otrzymają nagrody pieniężne, które zostaną wręczone zwycięzcom Konkursu</w:t>
      </w:r>
      <w:r w:rsidRPr="002A22F7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podczas Festiwalu Natchnieni Bieszczadem przez przewodniczącego Komisji i osoby wskazane przez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Zarząd 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Stowarzyszeni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</w:t>
      </w:r>
    </w:p>
    <w:p w14:paraId="0FDD95C1" w14:textId="6B4902F1" w:rsidR="002A22F7" w:rsidRPr="00EB0103" w:rsidRDefault="002A22F7" w:rsidP="00852F47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3" w:after="0" w:line="308" w:lineRule="auto"/>
        <w:ind w:right="-3"/>
        <w:rPr>
          <w:rFonts w:ascii="Trebuchet MS" w:eastAsia="Trebuchet MS" w:hAnsi="Trebuchet MS" w:cs="Trebuchet MS"/>
          <w:sz w:val="24"/>
          <w:szCs w:val="24"/>
        </w:rPr>
      </w:pP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Wysokość nagród za zdobyte miejsca:</w:t>
      </w:r>
      <w:r w:rsidR="00852F47">
        <w:rPr>
          <w:rFonts w:ascii="Trebuchet MS" w:eastAsia="Trebuchet MS" w:hAnsi="Trebuchet MS" w:cs="Trebuchet MS"/>
          <w:color w:val="000000"/>
          <w:sz w:val="24"/>
          <w:szCs w:val="24"/>
        </w:rPr>
        <w:br/>
        <w:t>Miejsce I</w:t>
      </w:r>
      <w:r w:rsidRPr="00EB010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– kwota </w:t>
      </w:r>
      <w:r w:rsidR="00C42E3C">
        <w:rPr>
          <w:rFonts w:ascii="Trebuchet MS" w:eastAsia="Trebuchet MS" w:hAnsi="Trebuchet MS" w:cs="Trebuchet MS"/>
          <w:color w:val="000000"/>
          <w:sz w:val="24"/>
          <w:szCs w:val="24"/>
        </w:rPr>
        <w:t>1 200</w:t>
      </w:r>
      <w:r w:rsidRPr="00EB010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zł (słownie:</w:t>
      </w:r>
      <w:r w:rsidR="00C42E3C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jeden tysiąc dwieście złotych</w:t>
      </w:r>
      <w:r w:rsidRPr="00EB0103">
        <w:rPr>
          <w:rFonts w:ascii="Trebuchet MS" w:eastAsia="Trebuchet MS" w:hAnsi="Trebuchet MS" w:cs="Trebuchet MS"/>
          <w:color w:val="000000"/>
          <w:sz w:val="24"/>
          <w:szCs w:val="24"/>
        </w:rPr>
        <w:t>),</w:t>
      </w:r>
      <w:r w:rsidR="00852F47">
        <w:rPr>
          <w:rFonts w:ascii="Trebuchet MS" w:eastAsia="Trebuchet MS" w:hAnsi="Trebuchet MS" w:cs="Trebuchet MS"/>
          <w:color w:val="000000"/>
          <w:sz w:val="24"/>
          <w:szCs w:val="24"/>
        </w:rPr>
        <w:br/>
        <w:t>Miejsce II</w:t>
      </w:r>
      <w:r w:rsidRPr="00EB010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– kwota </w:t>
      </w:r>
      <w:r w:rsidR="00C42E3C">
        <w:rPr>
          <w:rFonts w:ascii="Trebuchet MS" w:eastAsia="Trebuchet MS" w:hAnsi="Trebuchet MS" w:cs="Trebuchet MS"/>
          <w:color w:val="000000"/>
          <w:sz w:val="24"/>
          <w:szCs w:val="24"/>
        </w:rPr>
        <w:t>600</w:t>
      </w:r>
      <w:r w:rsidR="00CE3A4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zł</w:t>
      </w:r>
      <w:r w:rsidR="00C42E3C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EB0103">
        <w:rPr>
          <w:rFonts w:ascii="Trebuchet MS" w:eastAsia="Trebuchet MS" w:hAnsi="Trebuchet MS" w:cs="Trebuchet MS"/>
          <w:color w:val="000000"/>
          <w:sz w:val="24"/>
          <w:szCs w:val="24"/>
        </w:rPr>
        <w:t>(słownie:</w:t>
      </w:r>
      <w:r w:rsidR="00C42E3C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sześćset złotych</w:t>
      </w:r>
      <w:r w:rsidRPr="00EB010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), </w:t>
      </w:r>
      <w:r w:rsidR="00C42E3C">
        <w:rPr>
          <w:rFonts w:ascii="Trebuchet MS" w:eastAsia="Trebuchet MS" w:hAnsi="Trebuchet MS" w:cs="Trebuchet MS"/>
          <w:color w:val="000000"/>
          <w:sz w:val="24"/>
          <w:szCs w:val="24"/>
        </w:rPr>
        <w:br/>
      </w:r>
      <w:r w:rsidR="00852F47">
        <w:rPr>
          <w:rFonts w:ascii="Trebuchet MS" w:eastAsia="Trebuchet MS" w:hAnsi="Trebuchet MS" w:cs="Trebuchet MS"/>
          <w:color w:val="000000"/>
          <w:sz w:val="24"/>
          <w:szCs w:val="24"/>
        </w:rPr>
        <w:t>Miejsce III</w:t>
      </w:r>
      <w:r w:rsidRPr="00EB010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– kwota </w:t>
      </w:r>
      <w:r w:rsidR="00C42E3C">
        <w:rPr>
          <w:rFonts w:ascii="Trebuchet MS" w:eastAsia="Trebuchet MS" w:hAnsi="Trebuchet MS" w:cs="Trebuchet MS"/>
          <w:color w:val="000000"/>
          <w:sz w:val="24"/>
          <w:szCs w:val="24"/>
        </w:rPr>
        <w:t>300</w:t>
      </w:r>
      <w:r w:rsidR="00CE3A4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C42E3C">
        <w:rPr>
          <w:rFonts w:ascii="Trebuchet MS" w:eastAsia="Trebuchet MS" w:hAnsi="Trebuchet MS" w:cs="Trebuchet MS"/>
          <w:color w:val="000000"/>
          <w:sz w:val="24"/>
          <w:szCs w:val="24"/>
        </w:rPr>
        <w:t>z</w:t>
      </w:r>
      <w:r w:rsidRPr="00EB0103">
        <w:rPr>
          <w:rFonts w:ascii="Trebuchet MS" w:eastAsia="Trebuchet MS" w:hAnsi="Trebuchet MS" w:cs="Trebuchet MS"/>
          <w:color w:val="000000"/>
          <w:sz w:val="24"/>
          <w:szCs w:val="24"/>
        </w:rPr>
        <w:t>ł (słownie</w:t>
      </w:r>
      <w:r w:rsidR="00C42E3C">
        <w:rPr>
          <w:rFonts w:ascii="Trebuchet MS" w:eastAsia="Trebuchet MS" w:hAnsi="Trebuchet MS" w:cs="Trebuchet MS"/>
          <w:color w:val="000000"/>
          <w:sz w:val="24"/>
          <w:szCs w:val="24"/>
        </w:rPr>
        <w:t>: trzysta złotych</w:t>
      </w:r>
      <w:r w:rsidRPr="00EB010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) </w:t>
      </w:r>
    </w:p>
    <w:p w14:paraId="6A833845" w14:textId="1CE7787A" w:rsidR="002A22F7" w:rsidRPr="002A22F7" w:rsidRDefault="002A22F7" w:rsidP="007E3C70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3" w:after="0" w:line="308" w:lineRule="auto"/>
        <w:ind w:right="-3"/>
        <w:jc w:val="both"/>
        <w:rPr>
          <w:rFonts w:ascii="Trebuchet MS" w:eastAsia="Trebuchet MS" w:hAnsi="Trebuchet MS" w:cs="Trebuchet MS"/>
          <w:sz w:val="24"/>
          <w:szCs w:val="24"/>
        </w:rPr>
      </w:pPr>
      <w:r w:rsidRPr="002A22F7">
        <w:rPr>
          <w:rFonts w:ascii="Trebuchet MS" w:eastAsia="Trebuchet MS" w:hAnsi="Trebuchet MS" w:cs="Trebuchet MS"/>
          <w:sz w:val="24"/>
          <w:szCs w:val="24"/>
        </w:rPr>
        <w:t>Nagrodzeni L</w:t>
      </w: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aureaci Konkursu będą mogli zaprezentować nagrodzoną piosenkę</w:t>
      </w:r>
      <w:r w:rsidR="006D31B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podczas koncertu laureatów na scenie głównej</w:t>
      </w:r>
    </w:p>
    <w:p w14:paraId="0FA21BB5" w14:textId="77777777" w:rsidR="002A22F7" w:rsidRPr="002A22F7" w:rsidRDefault="002A22F7" w:rsidP="007E3C70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3" w:after="0" w:line="308" w:lineRule="auto"/>
        <w:ind w:right="-3"/>
        <w:jc w:val="both"/>
        <w:rPr>
          <w:rFonts w:ascii="Trebuchet MS" w:eastAsia="Trebuchet MS" w:hAnsi="Trebuchet MS" w:cs="Trebuchet MS"/>
          <w:sz w:val="24"/>
          <w:szCs w:val="24"/>
        </w:rPr>
      </w:pP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>Komisja może przyznać uczestnikom Wyróżnienia</w:t>
      </w:r>
    </w:p>
    <w:p w14:paraId="65D4355A" w14:textId="77777777" w:rsidR="002A22F7" w:rsidRDefault="002A22F7" w:rsidP="007E3C70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03" w:after="0" w:line="308" w:lineRule="auto"/>
        <w:ind w:left="375" w:right="-3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116CECDA" w14:textId="7E630037" w:rsidR="002A22F7" w:rsidRPr="002A22F7" w:rsidRDefault="002A22F7" w:rsidP="007E3C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 w:rsidRPr="002A22F7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§ </w:t>
      </w:r>
      <w:r w:rsidR="00BD5244">
        <w:rPr>
          <w:rFonts w:ascii="Trebuchet MS" w:eastAsia="Trebuchet MS" w:hAnsi="Trebuchet MS" w:cs="Trebuchet MS"/>
          <w:b/>
          <w:color w:val="000000"/>
          <w:sz w:val="24"/>
          <w:szCs w:val="24"/>
        </w:rPr>
        <w:t>7</w:t>
      </w:r>
    </w:p>
    <w:p w14:paraId="1AC7264A" w14:textId="77777777" w:rsidR="002A22F7" w:rsidRPr="002A22F7" w:rsidRDefault="002A22F7" w:rsidP="007E3C70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40"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 w:rsidRPr="002A22F7">
        <w:rPr>
          <w:rFonts w:ascii="Trebuchet MS" w:hAnsi="Trebuchet MS" w:cs="Segoe UI"/>
          <w:sz w:val="24"/>
          <w:szCs w:val="24"/>
        </w:rPr>
        <w:t>Uczestnik konkursu, wysyłając zgłoszenie wraz z nagraniem oświadcza tym samym, iż akceptuje Regulamin konkursu.</w:t>
      </w:r>
    </w:p>
    <w:p w14:paraId="047AFDC1" w14:textId="78D5F7C2" w:rsidR="007E3C70" w:rsidRPr="00801CC3" w:rsidRDefault="002A22F7" w:rsidP="007E3C70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3" w:after="0" w:line="299" w:lineRule="auto"/>
        <w:ind w:right="-3"/>
        <w:jc w:val="both"/>
        <w:rPr>
          <w:rFonts w:ascii="Trebuchet MS" w:eastAsia="Trebuchet MS" w:hAnsi="Trebuchet MS" w:cs="Trebuchet MS"/>
          <w:sz w:val="24"/>
          <w:szCs w:val="24"/>
        </w:rPr>
      </w:pPr>
      <w:r w:rsidRPr="002A22F7">
        <w:rPr>
          <w:rFonts w:ascii="Trebuchet MS" w:eastAsia="Trebuchet MS" w:hAnsi="Trebuchet MS" w:cs="Trebuchet MS"/>
          <w:sz w:val="24"/>
          <w:szCs w:val="24"/>
        </w:rPr>
        <w:t xml:space="preserve">Wszyscy uczestnicy zaproszeni do Etapu Finałowego Konkursu otrzymają </w:t>
      </w:r>
      <w:r w:rsidRPr="002A22F7">
        <w:rPr>
          <w:rFonts w:ascii="Trebuchet MS" w:eastAsia="Trebuchet MS" w:hAnsi="Trebuchet MS" w:cs="Trebuchet MS"/>
          <w:sz w:val="24"/>
          <w:szCs w:val="24"/>
        </w:rPr>
        <w:lastRenderedPageBreak/>
        <w:t xml:space="preserve">bezpłatne bilety wstępu na wszystkie dni Festiwalu – jeżeli wejście będzie odpłatne. </w:t>
      </w:r>
    </w:p>
    <w:p w14:paraId="61CF96F9" w14:textId="5A9B32CC" w:rsidR="002A22F7" w:rsidRPr="00BD5244" w:rsidRDefault="002A22F7" w:rsidP="007E3C70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3" w:after="0" w:line="299" w:lineRule="auto"/>
        <w:ind w:right="-3"/>
        <w:jc w:val="both"/>
        <w:rPr>
          <w:rFonts w:ascii="Trebuchet MS" w:eastAsia="Trebuchet MS" w:hAnsi="Trebuchet MS" w:cs="Trebuchet MS"/>
          <w:sz w:val="24"/>
          <w:szCs w:val="24"/>
        </w:rPr>
      </w:pPr>
      <w:r w:rsidRPr="00BD5244">
        <w:rPr>
          <w:rFonts w:ascii="Trebuchet MS" w:eastAsia="Trebuchet MS" w:hAnsi="Trebuchet MS" w:cs="Trebuchet MS"/>
          <w:sz w:val="24"/>
          <w:szCs w:val="24"/>
        </w:rPr>
        <w:t>Organizator nie zwraca kosztów przejazdów oraz nie zapewnia noclegu uczestnikom konkursu.</w:t>
      </w:r>
    </w:p>
    <w:p w14:paraId="73DFB063" w14:textId="77777777" w:rsidR="002A22F7" w:rsidRPr="007E3C70" w:rsidRDefault="002A22F7" w:rsidP="007E3C70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3" w:after="0" w:line="299" w:lineRule="auto"/>
        <w:ind w:right="-3"/>
        <w:jc w:val="both"/>
        <w:rPr>
          <w:rFonts w:ascii="Trebuchet MS" w:eastAsia="Trebuchet MS" w:hAnsi="Trebuchet MS" w:cs="Trebuchet MS"/>
          <w:color w:val="FF0000"/>
          <w:sz w:val="24"/>
          <w:szCs w:val="24"/>
        </w:rPr>
      </w:pPr>
      <w:r w:rsidRPr="002A22F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Organizator Konkursu nie ponosi odpowiedzialności za ewentualne przedłużenie, skrócenie, zmiany lub odwołanie konkursu z przyczyn od niego niezależnych lub roszczenia stron trzecich w stosunku do wykonywanych utworów.  </w:t>
      </w:r>
    </w:p>
    <w:p w14:paraId="4DE64ACB" w14:textId="77777777" w:rsidR="007E3C70" w:rsidRDefault="007E3C70" w:rsidP="007E3C70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ind w:left="370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021878E4" w14:textId="6F611CC5" w:rsidR="002A22F7" w:rsidRDefault="007E3C70" w:rsidP="007E3C70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ind w:left="370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 w:rsidRPr="007E3C70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§ </w:t>
      </w:r>
      <w:r w:rsidR="00BD5244">
        <w:rPr>
          <w:rFonts w:ascii="Trebuchet MS" w:eastAsia="Trebuchet MS" w:hAnsi="Trebuchet MS" w:cs="Trebuchet MS"/>
          <w:b/>
          <w:color w:val="000000"/>
          <w:sz w:val="24"/>
          <w:szCs w:val="24"/>
        </w:rPr>
        <w:t>8</w:t>
      </w:r>
    </w:p>
    <w:p w14:paraId="111662F6" w14:textId="77777777" w:rsidR="00063FB7" w:rsidRDefault="00063FB7" w:rsidP="007E3C70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ind w:left="370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3F583A32" w14:textId="1AD9AD07" w:rsidR="00063FB7" w:rsidRDefault="00063FB7" w:rsidP="00063FB7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60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063FB7"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 Uczestnik oświadcza, że przysługują mu pełne autorskie prawa majątkowe i/lub prawa pokrewne do zgłoszonego utworu oraz jego artystycznego wykonania, </w:t>
      </w:r>
      <w:r w:rsidR="00316C72">
        <w:rPr>
          <w:rFonts w:ascii="Trebuchet MS" w:eastAsia="Trebuchet MS" w:hAnsi="Trebuchet MS" w:cs="Trebuchet MS"/>
          <w:bCs/>
          <w:color w:val="000000"/>
          <w:sz w:val="24"/>
          <w:szCs w:val="24"/>
        </w:rPr>
        <w:br/>
      </w:r>
      <w:r w:rsidRPr="00063FB7">
        <w:rPr>
          <w:rFonts w:ascii="Trebuchet MS" w:eastAsia="Trebuchet MS" w:hAnsi="Trebuchet MS" w:cs="Trebuchet MS"/>
          <w:bCs/>
          <w:color w:val="000000"/>
          <w:sz w:val="24"/>
          <w:szCs w:val="24"/>
        </w:rPr>
        <w:t>a ich wykorzystanie zgodnie z niniejszym Regulaminem nie narusza praw osób trzecich.</w:t>
      </w:r>
    </w:p>
    <w:p w14:paraId="558C96B6" w14:textId="77777777" w:rsidR="00063FB7" w:rsidRDefault="00063FB7" w:rsidP="00063FB7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60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063FB7">
        <w:rPr>
          <w:rFonts w:ascii="Trebuchet MS" w:eastAsia="Trebuchet MS" w:hAnsi="Trebuchet MS" w:cs="Trebuchet MS"/>
          <w:bCs/>
          <w:color w:val="000000"/>
          <w:sz w:val="24"/>
          <w:szCs w:val="24"/>
        </w:rPr>
        <w:t>Z momentem przystąpienia do Konkursu Uczestnik udziela Organizatorowi nieodpłatnej, niewyłącznej licencji (z prawem do udzielania sublicencji) na korzystanie z artystycznego wykonania utworu oraz z jego utrwalenia w postaci nagrań audio, audio-wideo i fotografii.</w:t>
      </w:r>
    </w:p>
    <w:p w14:paraId="1897923B" w14:textId="5E073517" w:rsidR="00063FB7" w:rsidRPr="00063FB7" w:rsidRDefault="00063FB7" w:rsidP="00063FB7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60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063FB7">
        <w:rPr>
          <w:rFonts w:ascii="Trebuchet MS" w:eastAsia="Trebuchet MS" w:hAnsi="Trebuchet MS" w:cs="Trebuchet MS"/>
          <w:bCs/>
          <w:color w:val="000000"/>
          <w:sz w:val="24"/>
          <w:szCs w:val="24"/>
        </w:rPr>
        <w:t>Licencja zostaje udzielona bez ograniczeń terytorialnych, na okres 5 lat, a po tym czasie przekształca się w licencję na czas nieoznaczony bez możliwości wypowiedzenia, na następujących polach eksploatacji:</w:t>
      </w:r>
    </w:p>
    <w:p w14:paraId="09D1949D" w14:textId="77777777" w:rsidR="00063FB7" w:rsidRPr="00063FB7" w:rsidRDefault="00063FB7" w:rsidP="00063FB7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260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063FB7">
        <w:rPr>
          <w:rFonts w:ascii="Trebuchet MS" w:eastAsia="Trebuchet MS" w:hAnsi="Trebuchet MS" w:cs="Trebuchet MS"/>
          <w:bCs/>
          <w:color w:val="000000"/>
          <w:sz w:val="24"/>
          <w:szCs w:val="24"/>
        </w:rPr>
        <w:t>a) utrwalanie i zwielokrotnianie dowolną techniką (w tym cyfrową, drukarską, fotograficzną),</w:t>
      </w:r>
    </w:p>
    <w:p w14:paraId="483F00D5" w14:textId="77777777" w:rsidR="00063FB7" w:rsidRPr="00063FB7" w:rsidRDefault="00063FB7" w:rsidP="00063FB7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260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063FB7">
        <w:rPr>
          <w:rFonts w:ascii="Trebuchet MS" w:eastAsia="Trebuchet MS" w:hAnsi="Trebuchet MS" w:cs="Trebuchet MS"/>
          <w:bCs/>
          <w:color w:val="000000"/>
          <w:sz w:val="24"/>
          <w:szCs w:val="24"/>
        </w:rPr>
        <w:t>b) wprowadzanie do pamięci komputera oraz publikacja w sieci Internet,</w:t>
      </w:r>
    </w:p>
    <w:p w14:paraId="340FD541" w14:textId="77777777" w:rsidR="00063FB7" w:rsidRPr="00063FB7" w:rsidRDefault="00063FB7" w:rsidP="00063FB7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260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063FB7">
        <w:rPr>
          <w:rFonts w:ascii="Trebuchet MS" w:eastAsia="Trebuchet MS" w:hAnsi="Trebuchet MS" w:cs="Trebuchet MS"/>
          <w:bCs/>
          <w:color w:val="000000"/>
          <w:sz w:val="24"/>
          <w:szCs w:val="24"/>
        </w:rPr>
        <w:t>c) publiczne udostępnianie w taki sposób, aby każdy mógł mieć do nich dostęp w miejscu i czasie przez siebie wybranym (m.in. serwis YouTube, Facebook, Instagram oraz strona internetowa Organizatora),</w:t>
      </w:r>
    </w:p>
    <w:p w14:paraId="534A4B12" w14:textId="77777777" w:rsidR="00063FB7" w:rsidRDefault="00063FB7" w:rsidP="00063FB7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260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 w:rsidRPr="00063FB7">
        <w:rPr>
          <w:rFonts w:ascii="Trebuchet MS" w:eastAsia="Trebuchet MS" w:hAnsi="Trebuchet MS" w:cs="Trebuchet MS"/>
          <w:bCs/>
          <w:color w:val="000000"/>
          <w:sz w:val="24"/>
          <w:szCs w:val="24"/>
        </w:rPr>
        <w:t>d) publiczne odtwarzanie, wyświetlanie i nadawanie w celach informacyjnych, dokumentacyjnych i promocyjnych związanych z Konkursem oraz statutową działalnością Organizatora.</w:t>
      </w:r>
    </w:p>
    <w:p w14:paraId="46754272" w14:textId="745A8015" w:rsidR="00063FB7" w:rsidRPr="00063FB7" w:rsidRDefault="00063FB7" w:rsidP="00063F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/>
        <w:rPr>
          <w:rFonts w:ascii="Trebuchet MS" w:eastAsia="Trebuchet MS" w:hAnsi="Trebuchet MS" w:cs="Trebuchet MS"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4. </w:t>
      </w:r>
      <w:r w:rsidRPr="00063FB7">
        <w:rPr>
          <w:rFonts w:ascii="Trebuchet MS" w:eastAsia="Trebuchet MS" w:hAnsi="Trebuchet MS" w:cs="Trebuchet MS"/>
          <w:bCs/>
          <w:color w:val="000000"/>
          <w:sz w:val="24"/>
          <w:szCs w:val="24"/>
        </w:rPr>
        <w:t xml:space="preserve"> </w:t>
      </w:r>
      <w:r w:rsidRPr="00063FB7">
        <w:rPr>
          <w:rFonts w:ascii="Trebuchet MS" w:eastAsia="Trebuchet MS" w:hAnsi="Trebuchet MS" w:cs="Trebuchet MS"/>
          <w:bCs/>
          <w:color w:val="000000"/>
          <w:sz w:val="24"/>
          <w:szCs w:val="24"/>
        </w:rPr>
        <w:t>Uczestnik wyraża zgodę na utrwalanie i nieodpłatne rozpowszechnianie swojego wizerunku oraz głosu zarejestrowanego podczas udziału w Konkursie na polach eksploatacji określonych w ust. 3 w celach dokumentacji oraz promocji Konkursu.</w:t>
      </w:r>
    </w:p>
    <w:p w14:paraId="7FE27AB9" w14:textId="7B999C7C" w:rsidR="002A22F7" w:rsidRPr="002A22F7" w:rsidRDefault="002A22F7" w:rsidP="007E3C70">
      <w:pPr>
        <w:pStyle w:val="NormalnyWeb"/>
        <w:spacing w:before="0" w:beforeAutospacing="0"/>
        <w:jc w:val="both"/>
        <w:rPr>
          <w:rFonts w:ascii="Trebuchet MS" w:hAnsi="Trebuchet MS" w:cs="Segoe UI"/>
        </w:rPr>
      </w:pPr>
      <w:r w:rsidRPr="002A22F7">
        <w:rPr>
          <w:rFonts w:ascii="Trebuchet MS" w:hAnsi="Trebuchet MS" w:cs="Segoe UI"/>
        </w:rPr>
        <w:t xml:space="preserve">1. Wykonawcy zgłaszający się do udziału w Konkursie, wyrażają zgodę na przetwarzanie przez Organizatora danych osobowych na potrzeby związane </w:t>
      </w:r>
      <w:r w:rsidR="00BD5244">
        <w:rPr>
          <w:rFonts w:ascii="Trebuchet MS" w:hAnsi="Trebuchet MS" w:cs="Segoe UI"/>
        </w:rPr>
        <w:br/>
      </w:r>
      <w:r w:rsidRPr="002A22F7">
        <w:rPr>
          <w:rFonts w:ascii="Trebuchet MS" w:hAnsi="Trebuchet MS" w:cs="Segoe UI"/>
        </w:rPr>
        <w:t>z przeprowadzeniem konkursu, a także na publikację podstawowych danych i ich wykorzystanie w celach informacyjnych i marketingowych związanych z działalnością Organizatora konkursu.</w:t>
      </w:r>
    </w:p>
    <w:p w14:paraId="2E8AF862" w14:textId="77777777" w:rsidR="002A22F7" w:rsidRPr="002A22F7" w:rsidRDefault="002A22F7" w:rsidP="007E3C70">
      <w:pPr>
        <w:pStyle w:val="NormalnyWeb"/>
        <w:spacing w:before="0" w:beforeAutospacing="0"/>
        <w:jc w:val="both"/>
        <w:rPr>
          <w:rFonts w:ascii="Trebuchet MS" w:hAnsi="Trebuchet MS" w:cs="Segoe UI"/>
        </w:rPr>
      </w:pPr>
      <w:r w:rsidRPr="002A22F7">
        <w:rPr>
          <w:rFonts w:ascii="Trebuchet MS" w:hAnsi="Trebuchet MS" w:cs="Segoe UI"/>
        </w:rPr>
        <w:t xml:space="preserve">2. Zgłaszając udział w Konkursie, Wykonawcy akceptują nieodpłatne rozporządzanie i wykorzystanie zaprezentowanych </w:t>
      </w:r>
      <w:proofErr w:type="spellStart"/>
      <w:r w:rsidRPr="002A22F7">
        <w:rPr>
          <w:rFonts w:ascii="Trebuchet MS" w:hAnsi="Trebuchet MS" w:cs="Segoe UI"/>
        </w:rPr>
        <w:t>wykonań</w:t>
      </w:r>
      <w:proofErr w:type="spellEnd"/>
      <w:r w:rsidRPr="002A22F7">
        <w:rPr>
          <w:rFonts w:ascii="Trebuchet MS" w:hAnsi="Trebuchet MS" w:cs="Segoe UI"/>
        </w:rPr>
        <w:t xml:space="preserve">/programu muzycznego w postaci ich nagrań i fotografii do celów marketingowych i promocyjnych, a w szczególności ich nieodpłatnego wykorzystania w publikacjach związanych z konkursem oraz w celach </w:t>
      </w:r>
      <w:r w:rsidRPr="002A22F7">
        <w:rPr>
          <w:rFonts w:ascii="Trebuchet MS" w:hAnsi="Trebuchet MS" w:cs="Segoe UI"/>
        </w:rPr>
        <w:lastRenderedPageBreak/>
        <w:t>promocyjno-reklamowych (strona internetowa, media społecznościowe, materiały prasowe, wydawnictwa, itp. - wszędzie gdzie to możliwe, bez ograniczeń czasowych, ilościowych i terytorialnych), akceptują tym samym nieodpłatne przeniesienie praw autorskich majątkowych do rozporządzania i korzystania z programu muzycznego na Stowarzyszenie Natchnieni Bieszczadem w Cisnej na polach eksploatacji wskazanych w art. 50 ustawy o prawie autorskim i prawach pokrewnych, do celów marketingowych i promocyjnych.</w:t>
      </w:r>
    </w:p>
    <w:p w14:paraId="246784AC" w14:textId="77777777" w:rsidR="002A22F7" w:rsidRPr="002A22F7" w:rsidRDefault="002A22F7" w:rsidP="007E3C70">
      <w:pPr>
        <w:pStyle w:val="NormalnyWeb"/>
        <w:spacing w:before="0" w:beforeAutospacing="0"/>
        <w:jc w:val="both"/>
        <w:rPr>
          <w:rFonts w:ascii="Trebuchet MS" w:hAnsi="Trebuchet MS" w:cs="Segoe UI"/>
        </w:rPr>
      </w:pPr>
      <w:r w:rsidRPr="002A22F7">
        <w:rPr>
          <w:rFonts w:ascii="Trebuchet MS" w:hAnsi="Trebuchet MS" w:cs="Segoe UI"/>
        </w:rPr>
        <w:t>3. Udzielone w czasie zgłaszania do konkursu zgody są ważne w trakcie jego realizacji i w przyszłości pod warunkiem braku zmiany celu przetwarzania, wniesienia sprzeciwu wobec przetwarzania danych osobowych, żądania usunięcia danych, żądania zaprzestania przetwarzania danych lub wycofania zgody.</w:t>
      </w:r>
    </w:p>
    <w:p w14:paraId="32596F63" w14:textId="77777777" w:rsidR="002A22F7" w:rsidRPr="002A22F7" w:rsidRDefault="002A22F7" w:rsidP="007E3C70">
      <w:pPr>
        <w:pStyle w:val="NormalnyWeb"/>
        <w:spacing w:before="0" w:beforeAutospacing="0"/>
        <w:jc w:val="both"/>
        <w:rPr>
          <w:rFonts w:ascii="Trebuchet MS" w:hAnsi="Trebuchet MS" w:cs="Segoe UI"/>
        </w:rPr>
      </w:pPr>
      <w:r w:rsidRPr="002A22F7">
        <w:rPr>
          <w:rFonts w:ascii="Trebuchet MS" w:hAnsi="Trebuchet MS" w:cs="Segoe UI"/>
        </w:rPr>
        <w:t xml:space="preserve">4. W celu organizacji konkursu Stowarzyszenie Natchnieni Bieszczadem w Cisnej pozyskuje od osób zainteresowanych dane osobowe w zakresie wskazanym w Karcie zgłoszenia uczestnictwa tj.: imię i nazwisko, numer telefonu, adres mailowy  </w:t>
      </w:r>
    </w:p>
    <w:p w14:paraId="2C12E595" w14:textId="70B00771" w:rsidR="002A22F7" w:rsidRPr="002A22F7" w:rsidRDefault="002A22F7" w:rsidP="007E3C70">
      <w:pPr>
        <w:pStyle w:val="NormalnyWeb"/>
        <w:spacing w:before="0" w:beforeAutospacing="0"/>
        <w:jc w:val="both"/>
        <w:rPr>
          <w:rFonts w:ascii="Trebuchet MS" w:hAnsi="Trebuchet MS" w:cs="Segoe UI"/>
        </w:rPr>
      </w:pPr>
      <w:r w:rsidRPr="002A22F7">
        <w:rPr>
          <w:rFonts w:ascii="Trebuchet MS" w:hAnsi="Trebuchet MS" w:cs="Segoe UI"/>
        </w:rPr>
        <w:t>5. Zgłaszający udział w konkursie, w każdej chwili, ma możliwość odwołania udzielonej zgody, zgłoszenia zmiany, sprzeciwu wobec przetwarzania danych bądź żądania usunięcia danych z bazy Stowarzyszenia Natchnieni Bieszczadem w Cisnej. W przypadku skorzystania z tego prawa nie będzie możliwy udział w konkursie. Odwołanie zgody nie będzie miało wpływu na legalność przetwarzania danych przed jej odwołaniem.</w:t>
      </w:r>
    </w:p>
    <w:p w14:paraId="0AB10212" w14:textId="4661991F" w:rsidR="002A22F7" w:rsidRPr="002A22F7" w:rsidRDefault="002A22F7" w:rsidP="007E3C70">
      <w:pPr>
        <w:pStyle w:val="NormalnyWeb"/>
        <w:spacing w:before="0" w:beforeAutospacing="0"/>
        <w:jc w:val="both"/>
        <w:rPr>
          <w:rFonts w:ascii="Trebuchet MS" w:hAnsi="Trebuchet MS" w:cs="Segoe UI"/>
        </w:rPr>
      </w:pPr>
      <w:r w:rsidRPr="002A22F7">
        <w:rPr>
          <w:rFonts w:ascii="Trebuchet MS" w:hAnsi="Trebuchet MS" w:cs="Segoe UI"/>
        </w:rPr>
        <w:t xml:space="preserve">6. Administratorem danych zgromadzonych w związku z organizacją konkursu jest Stowarzyszenie </w:t>
      </w:r>
      <w:r>
        <w:rPr>
          <w:rFonts w:ascii="Trebuchet MS" w:hAnsi="Trebuchet MS" w:cs="Segoe UI"/>
        </w:rPr>
        <w:t>Natchnieni Bieszczadem w Cisnej</w:t>
      </w:r>
      <w:r w:rsidRPr="002A22F7">
        <w:rPr>
          <w:rFonts w:ascii="Trebuchet MS" w:hAnsi="Trebuchet MS" w:cs="Segoe UI"/>
        </w:rPr>
        <w:t xml:space="preserve">, z siedzibą </w:t>
      </w:r>
      <w:r>
        <w:rPr>
          <w:rFonts w:ascii="Trebuchet MS" w:hAnsi="Trebuchet MS" w:cs="Segoe UI"/>
        </w:rPr>
        <w:t>w Cisnej, 38-607 Cisna 116</w:t>
      </w:r>
      <w:r w:rsidRPr="002A22F7">
        <w:rPr>
          <w:rFonts w:ascii="Trebuchet MS" w:hAnsi="Trebuchet MS" w:cs="Segoe UI"/>
        </w:rPr>
        <w:t xml:space="preserve">. Dane osobowe podawane są przez osoby, których dane dotyczą, a w przypadku dzieci przez osoby będące opiekunami prawnymi lub sprawującymi pieczę nad dzieckiem, dobrowolnie, niemniej bez ich podania nie jest możliwy udział w konkursie. Podstawą przetwarzania danych jest fakt, iż osoba, której dane dotyczą wyraziła zgodę na przetwarzanie swoich danych w celu realizacji konkursu (art. 6 ust. 1 pkt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Dane zbierane są przez </w:t>
      </w:r>
      <w:r w:rsidR="00D81A34">
        <w:rPr>
          <w:rFonts w:ascii="Trebuchet MS" w:hAnsi="Trebuchet MS" w:cs="Segoe UI"/>
        </w:rPr>
        <w:t>Stowarzyszenie „Natchnieni Bieszczadem” w Cisnej</w:t>
      </w:r>
      <w:r w:rsidRPr="002A22F7">
        <w:rPr>
          <w:rFonts w:ascii="Trebuchet MS" w:hAnsi="Trebuchet MS" w:cs="Segoe UI"/>
        </w:rPr>
        <w:t xml:space="preserve"> wyłącznie w celu ich przetwarzania dla realizacji konkursu, będą przetwarzane na podstawie zgody, w okresie jej obowiązywania. Nie będą podlegały dalszemu </w:t>
      </w:r>
      <w:proofErr w:type="gramStart"/>
      <w:r w:rsidRPr="002A22F7">
        <w:rPr>
          <w:rFonts w:ascii="Trebuchet MS" w:hAnsi="Trebuchet MS" w:cs="Segoe UI"/>
        </w:rPr>
        <w:t>przetwarzaniu,</w:t>
      </w:r>
      <w:proofErr w:type="gramEnd"/>
      <w:r w:rsidRPr="002A22F7">
        <w:rPr>
          <w:rFonts w:ascii="Trebuchet MS" w:hAnsi="Trebuchet MS" w:cs="Segoe UI"/>
        </w:rPr>
        <w:t xml:space="preserve"> ani poddawane profilowaniu, nie będą również w oparciu o nie podejmowane decyzje w sposób zautomatyzowany. Dane nie będą udostępniane odbiorcom zewnętrznym, w tym do państw trzecich i organizacji międzynarodowych. Osobie, której dane dotyczą, a w przypadku dziecka - jej opiekunowi prawnemu/osobie sprawującej pieczę nad dzieckiem, przysługuje prawo dostępu do danych, możliwość ich sprostowania, usunięcia lub ograniczenia przetwarzania, a także prawo do sprzeciwu co do przetwarzania danych, prawo do przenoszenia danych oraz odwołania zgody w dowolnym momencie, co będzie skutkować usunięciem danych z bazy osób biorących udział w konkursie, ma prawo </w:t>
      </w:r>
      <w:r w:rsidRPr="002A22F7">
        <w:rPr>
          <w:rFonts w:ascii="Trebuchet MS" w:hAnsi="Trebuchet MS" w:cs="Segoe UI"/>
        </w:rPr>
        <w:lastRenderedPageBreak/>
        <w:t>również złożyć skargę do organu nadzorczego. Z administratorem danych osobowych można skontaktować się pod adresem: </w:t>
      </w:r>
      <w:hyperlink r:id="rId9" w:history="1">
        <w:r w:rsidRPr="002A22F7">
          <w:rPr>
            <w:rStyle w:val="Hipercze"/>
            <w:rFonts w:ascii="Trebuchet MS" w:hAnsi="Trebuchet MS" w:cs="Segoe UI"/>
          </w:rPr>
          <w:t>natchnieni.bieszczadem.cisna@gmail.com</w:t>
        </w:r>
      </w:hyperlink>
      <w:r w:rsidRPr="002A22F7">
        <w:rPr>
          <w:rFonts w:ascii="Trebuchet MS" w:hAnsi="Trebuchet MS" w:cs="Segoe UI"/>
        </w:rPr>
        <w:t xml:space="preserve"> </w:t>
      </w:r>
    </w:p>
    <w:p w14:paraId="43A93598" w14:textId="77777777" w:rsidR="002A22F7" w:rsidRPr="002A22F7" w:rsidRDefault="002A22F7" w:rsidP="007E3C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3" w:line="299" w:lineRule="auto"/>
        <w:ind w:left="1" w:right="-3" w:firstLine="9"/>
        <w:jc w:val="both"/>
        <w:rPr>
          <w:rFonts w:ascii="Trebuchet MS" w:eastAsia="Trebuchet MS" w:hAnsi="Trebuchet MS" w:cs="Trebuchet MS"/>
          <w:b/>
          <w:color w:val="FF0000"/>
          <w:sz w:val="24"/>
          <w:szCs w:val="24"/>
        </w:rPr>
      </w:pPr>
    </w:p>
    <w:p w14:paraId="0810E8FA" w14:textId="77777777" w:rsidR="007E3C70" w:rsidRDefault="007E3C70" w:rsidP="007E3C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956" w:firstLine="708"/>
        <w:jc w:val="both"/>
        <w:rPr>
          <w:rFonts w:ascii="Trebuchet MS" w:eastAsia="Trebuchet MS" w:hAnsi="Trebuchet MS" w:cs="Trebuchet MS"/>
          <w:b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 xml:space="preserve">ORGANIZATOR  </w:t>
      </w:r>
    </w:p>
    <w:p w14:paraId="2F8AE487" w14:textId="2385087A" w:rsidR="00160A0E" w:rsidRDefault="007E3C70" w:rsidP="00BD52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jc w:val="right"/>
        <w:rPr>
          <w:rFonts w:ascii="Trebuchet MS" w:eastAsia="Trebuchet MS" w:hAnsi="Trebuchet MS" w:cs="Trebuchet MS"/>
          <w:i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 xml:space="preserve"> </w:t>
      </w: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ab/>
      </w: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ab/>
      </w: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ab/>
      </w: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ab/>
      </w: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ab/>
      </w:r>
      <w:r>
        <w:rPr>
          <w:rFonts w:ascii="Trebuchet MS" w:eastAsia="Trebuchet MS" w:hAnsi="Trebuchet MS" w:cs="Trebuchet MS"/>
          <w:i/>
          <w:color w:val="000000"/>
          <w:sz w:val="26"/>
          <w:szCs w:val="26"/>
        </w:rPr>
        <w:t>STOWARZYSZENIE NATCHNIENI</w:t>
      </w:r>
      <w:r w:rsidR="00BD5244">
        <w:rPr>
          <w:rFonts w:ascii="Trebuchet MS" w:eastAsia="Trebuchet MS" w:hAnsi="Trebuchet MS" w:cs="Trebuchet MS"/>
          <w:i/>
          <w:color w:val="000000"/>
          <w:sz w:val="26"/>
          <w:szCs w:val="26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26"/>
          <w:szCs w:val="26"/>
        </w:rPr>
        <w:t xml:space="preserve">BIESZCZADEM </w:t>
      </w:r>
      <w:r>
        <w:rPr>
          <w:rFonts w:ascii="Trebuchet MS" w:eastAsia="Trebuchet MS" w:hAnsi="Trebuchet MS" w:cs="Trebuchet MS"/>
          <w:i/>
          <w:color w:val="000000"/>
          <w:sz w:val="26"/>
          <w:szCs w:val="26"/>
        </w:rPr>
        <w:br/>
        <w:t xml:space="preserve">                                                                     W CISNEJ</w:t>
      </w:r>
      <w:r w:rsidR="00BD5244">
        <w:rPr>
          <w:rFonts w:ascii="Trebuchet MS" w:eastAsia="Trebuchet MS" w:hAnsi="Trebuchet MS" w:cs="Trebuchet MS"/>
          <w:i/>
          <w:color w:val="000000"/>
          <w:sz w:val="26"/>
          <w:szCs w:val="26"/>
        </w:rPr>
        <w:t xml:space="preserve">                       </w:t>
      </w:r>
      <w:r>
        <w:rPr>
          <w:rFonts w:ascii="Trebuchet MS" w:eastAsia="Trebuchet MS" w:hAnsi="Trebuchet MS" w:cs="Trebuchet MS"/>
          <w:i/>
          <w:color w:val="000000"/>
          <w:sz w:val="26"/>
          <w:szCs w:val="26"/>
        </w:rPr>
        <w:t xml:space="preserve"> </w:t>
      </w:r>
    </w:p>
    <w:p w14:paraId="00029B83" w14:textId="56C71C06" w:rsidR="002A22F7" w:rsidRDefault="007E3C70" w:rsidP="00160A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jc w:val="both"/>
        <w:rPr>
          <w:rFonts w:ascii="Trebuchet MS" w:eastAsia="Trebuchet MS" w:hAnsi="Trebuchet MS" w:cs="Trebuchet MS"/>
          <w:i/>
          <w:color w:val="000000"/>
          <w:sz w:val="26"/>
          <w:szCs w:val="26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8800F3E" wp14:editId="0D568125">
            <wp:simplePos x="0" y="0"/>
            <wp:positionH relativeFrom="column">
              <wp:posOffset>3801110</wp:posOffset>
            </wp:positionH>
            <wp:positionV relativeFrom="paragraph">
              <wp:posOffset>120650</wp:posOffset>
            </wp:positionV>
            <wp:extent cx="930750" cy="914400"/>
            <wp:effectExtent l="0" t="0" r="3175" b="0"/>
            <wp:wrapNone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75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11713" w14:textId="77777777" w:rsidR="00160A0E" w:rsidRPr="00160A0E" w:rsidRDefault="00160A0E" w:rsidP="00160A0E">
      <w:pPr>
        <w:rPr>
          <w:rFonts w:ascii="Trebuchet MS" w:eastAsia="Trebuchet MS" w:hAnsi="Trebuchet MS" w:cs="Trebuchet MS"/>
          <w:sz w:val="26"/>
          <w:szCs w:val="26"/>
        </w:rPr>
      </w:pPr>
    </w:p>
    <w:p w14:paraId="5D817197" w14:textId="77777777" w:rsidR="00160A0E" w:rsidRPr="00160A0E" w:rsidRDefault="00160A0E" w:rsidP="00160A0E">
      <w:pPr>
        <w:rPr>
          <w:rFonts w:ascii="Trebuchet MS" w:eastAsia="Trebuchet MS" w:hAnsi="Trebuchet MS" w:cs="Trebuchet MS"/>
          <w:sz w:val="26"/>
          <w:szCs w:val="26"/>
        </w:rPr>
      </w:pPr>
    </w:p>
    <w:p w14:paraId="04EACCB4" w14:textId="77777777" w:rsidR="00160A0E" w:rsidRPr="00160A0E" w:rsidRDefault="00160A0E" w:rsidP="00160A0E">
      <w:pPr>
        <w:rPr>
          <w:rFonts w:ascii="Trebuchet MS" w:eastAsia="Trebuchet MS" w:hAnsi="Trebuchet MS" w:cs="Trebuchet MS"/>
          <w:sz w:val="26"/>
          <w:szCs w:val="26"/>
        </w:rPr>
      </w:pPr>
    </w:p>
    <w:p w14:paraId="43D3CCCE" w14:textId="77777777" w:rsidR="00160A0E" w:rsidRPr="00160A0E" w:rsidRDefault="00160A0E" w:rsidP="00160A0E">
      <w:pPr>
        <w:rPr>
          <w:rFonts w:ascii="Trebuchet MS" w:eastAsia="Trebuchet MS" w:hAnsi="Trebuchet MS" w:cs="Trebuchet MS"/>
          <w:sz w:val="26"/>
          <w:szCs w:val="26"/>
        </w:rPr>
      </w:pPr>
    </w:p>
    <w:p w14:paraId="4A5C813A" w14:textId="77777777" w:rsidR="00160A0E" w:rsidRPr="00160A0E" w:rsidRDefault="00160A0E" w:rsidP="00160A0E">
      <w:pPr>
        <w:rPr>
          <w:rFonts w:ascii="Trebuchet MS" w:eastAsia="Trebuchet MS" w:hAnsi="Trebuchet MS" w:cs="Trebuchet MS"/>
          <w:sz w:val="26"/>
          <w:szCs w:val="26"/>
        </w:rPr>
      </w:pPr>
    </w:p>
    <w:p w14:paraId="10DEAD03" w14:textId="77777777" w:rsidR="00160A0E" w:rsidRDefault="00160A0E" w:rsidP="00160A0E">
      <w:pPr>
        <w:rPr>
          <w:rFonts w:ascii="Trebuchet MS" w:eastAsia="Trebuchet MS" w:hAnsi="Trebuchet MS" w:cs="Trebuchet MS"/>
          <w:i/>
          <w:color w:val="000000"/>
          <w:sz w:val="26"/>
          <w:szCs w:val="26"/>
        </w:rPr>
      </w:pPr>
    </w:p>
    <w:p w14:paraId="7C9836DA" w14:textId="77777777" w:rsidR="00160A0E" w:rsidRPr="00E859AF" w:rsidRDefault="00160A0E" w:rsidP="00160A0E">
      <w:pPr>
        <w:rPr>
          <w:rFonts w:ascii="Trebuchet MS" w:hAnsi="Trebuchet MS" w:cs="Times New Roman"/>
          <w:color w:val="202124"/>
          <w:sz w:val="24"/>
          <w:szCs w:val="24"/>
          <w:shd w:val="clear" w:color="auto" w:fill="FFFFFF"/>
        </w:rPr>
      </w:pPr>
      <w:r w:rsidRPr="00E859AF">
        <w:rPr>
          <w:rFonts w:ascii="Trebuchet MS" w:hAnsi="Trebuchet MS" w:cs="Times New Roman"/>
          <w:color w:val="202124"/>
          <w:sz w:val="24"/>
          <w:szCs w:val="24"/>
          <w:shd w:val="clear" w:color="auto" w:fill="FFFFFF"/>
        </w:rPr>
        <w:t xml:space="preserve">Załączniki: </w:t>
      </w:r>
    </w:p>
    <w:p w14:paraId="767D4486" w14:textId="6333ABFD" w:rsidR="00160A0E" w:rsidRPr="00E859AF" w:rsidRDefault="00160A0E" w:rsidP="00160A0E">
      <w:pPr>
        <w:pStyle w:val="Akapitzlist"/>
        <w:numPr>
          <w:ilvl w:val="0"/>
          <w:numId w:val="5"/>
        </w:numPr>
        <w:rPr>
          <w:rFonts w:ascii="Trebuchet MS" w:hAnsi="Trebuchet MS" w:cs="Times New Roman"/>
          <w:color w:val="202124"/>
          <w:sz w:val="24"/>
          <w:szCs w:val="24"/>
          <w:shd w:val="clear" w:color="auto" w:fill="FFFFFF"/>
        </w:rPr>
      </w:pPr>
      <w:r w:rsidRPr="00E859AF">
        <w:rPr>
          <w:rFonts w:ascii="Trebuchet MS" w:hAnsi="Trebuchet MS" w:cs="Times New Roman"/>
          <w:color w:val="202124"/>
          <w:sz w:val="24"/>
          <w:szCs w:val="24"/>
          <w:shd w:val="clear" w:color="auto" w:fill="FFFFFF"/>
        </w:rPr>
        <w:t xml:space="preserve">Formularz Zgłoszenia do Ogólnopolskiego Konkursu Piosenki Poetyckiej </w:t>
      </w:r>
      <w:r w:rsidR="00EB0103" w:rsidRPr="00E859AF">
        <w:rPr>
          <w:rFonts w:ascii="Trebuchet MS" w:hAnsi="Trebuchet MS" w:cs="Times New Roman"/>
          <w:color w:val="202124"/>
          <w:sz w:val="24"/>
          <w:szCs w:val="24"/>
          <w:shd w:val="clear" w:color="auto" w:fill="FFFFFF"/>
        </w:rPr>
        <w:br/>
      </w:r>
      <w:r w:rsidRPr="00E859AF">
        <w:rPr>
          <w:rFonts w:ascii="Trebuchet MS" w:hAnsi="Trebuchet MS" w:cs="Times New Roman"/>
          <w:color w:val="202124"/>
          <w:sz w:val="24"/>
          <w:szCs w:val="24"/>
          <w:shd w:val="clear" w:color="auto" w:fill="FFFFFF"/>
        </w:rPr>
        <w:t>i Turystycznej Natchnieni Bieszczadem w Cisne</w:t>
      </w:r>
      <w:r w:rsidR="006561D9" w:rsidRPr="00E859AF">
        <w:rPr>
          <w:rFonts w:ascii="Trebuchet MS" w:hAnsi="Trebuchet MS" w:cs="Times New Roman"/>
          <w:color w:val="202124"/>
          <w:sz w:val="24"/>
          <w:szCs w:val="24"/>
          <w:shd w:val="clear" w:color="auto" w:fill="FFFFFF"/>
        </w:rPr>
        <w:t>j</w:t>
      </w:r>
      <w:r w:rsidRPr="00E859AF">
        <w:rPr>
          <w:rFonts w:ascii="Trebuchet MS" w:hAnsi="Trebuchet MS" w:cs="Times New Roman"/>
          <w:color w:val="202124"/>
          <w:sz w:val="24"/>
          <w:szCs w:val="24"/>
          <w:shd w:val="clear" w:color="auto" w:fill="FFFFFF"/>
        </w:rPr>
        <w:t xml:space="preserve"> 202</w:t>
      </w:r>
      <w:r w:rsidR="000E386A">
        <w:rPr>
          <w:rFonts w:ascii="Trebuchet MS" w:hAnsi="Trebuchet MS" w:cs="Times New Roman"/>
          <w:color w:val="202124"/>
          <w:sz w:val="24"/>
          <w:szCs w:val="24"/>
          <w:shd w:val="clear" w:color="auto" w:fill="FFFFFF"/>
        </w:rPr>
        <w:t>6</w:t>
      </w:r>
    </w:p>
    <w:p w14:paraId="54F3C3D4" w14:textId="4165E1E7" w:rsidR="00160A0E" w:rsidRPr="00160A0E" w:rsidRDefault="00160A0E" w:rsidP="00160A0E">
      <w:pPr>
        <w:tabs>
          <w:tab w:val="left" w:pos="1212"/>
        </w:tabs>
        <w:rPr>
          <w:rFonts w:ascii="Trebuchet MS" w:eastAsia="Trebuchet MS" w:hAnsi="Trebuchet MS" w:cs="Trebuchet MS"/>
          <w:sz w:val="26"/>
          <w:szCs w:val="26"/>
        </w:rPr>
      </w:pPr>
    </w:p>
    <w:sectPr w:rsidR="00160A0E" w:rsidRPr="00160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2F681" w14:textId="77777777" w:rsidR="00B21DB2" w:rsidRDefault="00B21DB2" w:rsidP="007E3C70">
      <w:pPr>
        <w:spacing w:after="0" w:line="240" w:lineRule="auto"/>
      </w:pPr>
      <w:r>
        <w:separator/>
      </w:r>
    </w:p>
  </w:endnote>
  <w:endnote w:type="continuationSeparator" w:id="0">
    <w:p w14:paraId="7F8B9ED7" w14:textId="77777777" w:rsidR="00B21DB2" w:rsidRDefault="00B21DB2" w:rsidP="007E3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70409994" w:displacedByCustomXml="next"/>
  <w:bookmarkStart w:id="2" w:name="_Hlk170409993" w:displacedByCustomXml="next"/>
  <w:sdt>
    <w:sdtPr>
      <w:id w:val="-763376446"/>
      <w:docPartObj>
        <w:docPartGallery w:val="Page Numbers (Bottom of Page)"/>
        <w:docPartUnique/>
      </w:docPartObj>
    </w:sdtPr>
    <w:sdtContent>
      <w:p w14:paraId="2A166ED4" w14:textId="02CBF0C5" w:rsidR="00065B81" w:rsidRPr="005C2EE3" w:rsidRDefault="00EB0103" w:rsidP="00065B81">
        <w:pPr>
          <w:pStyle w:val="Nagwek"/>
          <w:tabs>
            <w:tab w:val="clear" w:pos="4536"/>
            <w:tab w:val="clear" w:pos="9072"/>
            <w:tab w:val="left" w:pos="2484"/>
          </w:tabs>
          <w:jc w:val="right"/>
          <w:rPr>
            <w:rFonts w:ascii="Times New Roman" w:hAnsi="Times New Roman" w:cs="Times New Roman"/>
            <w:b/>
            <w:bCs/>
          </w:rPr>
        </w:pPr>
        <w:r>
          <w:rPr>
            <w:rFonts w:ascii="Times New Roman" w:hAnsi="Times New Roman" w:cs="Times New Roman"/>
            <w:b/>
            <w:bCs/>
            <w:noProof/>
            <w:sz w:val="24"/>
            <w:szCs w:val="24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4E06DE9" wp14:editId="23E3C0BA">
                  <wp:simplePos x="0" y="0"/>
                  <wp:positionH relativeFrom="column">
                    <wp:posOffset>-762635</wp:posOffset>
                  </wp:positionH>
                  <wp:positionV relativeFrom="paragraph">
                    <wp:posOffset>-5715</wp:posOffset>
                  </wp:positionV>
                  <wp:extent cx="7307580" cy="0"/>
                  <wp:effectExtent l="0" t="0" r="0" b="0"/>
                  <wp:wrapNone/>
                  <wp:docPr id="1327722482" name="Łącznik prosty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307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D948C74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05pt,-.45pt" to="515.3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" strokecolor="#4472c4 [3204]" strokeweight=".5pt">
                  <v:stroke joinstyle="miter"/>
                </v:line>
              </w:pict>
            </mc:Fallback>
          </mc:AlternateContent>
        </w:r>
        <w:r w:rsidR="00065B81" w:rsidRPr="005C2EE3">
          <w:rPr>
            <w:rFonts w:ascii="Times New Roman" w:hAnsi="Times New Roman" w:cs="Times New Roman"/>
            <w:b/>
            <w:bCs/>
            <w:sz w:val="24"/>
            <w:szCs w:val="24"/>
          </w:rPr>
          <w:t xml:space="preserve">Stowarzyszenie „Natchnieni Bieszczadem” w Cisnej </w:t>
        </w:r>
      </w:p>
      <w:p w14:paraId="39A68FD6" w14:textId="77777777" w:rsidR="00065B81" w:rsidRPr="005C2EE3" w:rsidRDefault="00065B81" w:rsidP="00065B81">
        <w:pPr>
          <w:pStyle w:val="Nagwek"/>
          <w:tabs>
            <w:tab w:val="clear" w:pos="4536"/>
            <w:tab w:val="clear" w:pos="9072"/>
            <w:tab w:val="left" w:pos="2484"/>
          </w:tabs>
          <w:jc w:val="right"/>
          <w:rPr>
            <w:rFonts w:ascii="Times New Roman" w:hAnsi="Times New Roman" w:cs="Times New Roman"/>
          </w:rPr>
        </w:pPr>
        <w:r w:rsidRPr="00FD0784">
          <w:rPr>
            <w:rFonts w:ascii="Times New Roman" w:hAnsi="Times New Roman" w:cs="Times New Roman"/>
          </w:rPr>
          <w:tab/>
        </w:r>
        <w:r w:rsidRPr="005C2EE3">
          <w:rPr>
            <w:rFonts w:ascii="Times New Roman" w:hAnsi="Times New Roman" w:cs="Times New Roman"/>
          </w:rPr>
          <w:t>38-607 Cisna 116</w:t>
        </w:r>
      </w:p>
      <w:p w14:paraId="45E8CFE5" w14:textId="77777777" w:rsidR="00065B81" w:rsidRPr="005C2EE3" w:rsidRDefault="00065B81" w:rsidP="00065B81">
        <w:pPr>
          <w:pStyle w:val="Nagwek"/>
          <w:tabs>
            <w:tab w:val="clear" w:pos="4536"/>
            <w:tab w:val="clear" w:pos="9072"/>
            <w:tab w:val="left" w:pos="2484"/>
          </w:tabs>
          <w:jc w:val="right"/>
          <w:rPr>
            <w:rFonts w:ascii="Times New Roman" w:hAnsi="Times New Roman" w:cs="Times New Roman"/>
          </w:rPr>
        </w:pPr>
        <w:r w:rsidRPr="005C2EE3">
          <w:rPr>
            <w:rFonts w:ascii="Times New Roman" w:hAnsi="Times New Roman" w:cs="Times New Roman"/>
          </w:rPr>
          <w:t>www.natchnienibieszczadem.pl</w:t>
        </w:r>
      </w:p>
      <w:p w14:paraId="4ED24028" w14:textId="1B60C9CD" w:rsidR="00065B81" w:rsidRDefault="00065B81" w:rsidP="00065B81">
        <w:pPr>
          <w:pStyle w:val="Stopka"/>
          <w:jc w:val="right"/>
        </w:pPr>
        <w:r w:rsidRPr="005C2EE3">
          <w:rPr>
            <w:rFonts w:ascii="Times New Roman" w:hAnsi="Times New Roman" w:cs="Times New Roman"/>
          </w:rPr>
          <w:tab/>
        </w:r>
        <w:hyperlink r:id="rId1" w:history="1">
          <w:r w:rsidR="00EB0103" w:rsidRPr="00183535">
            <w:rPr>
              <w:rStyle w:val="Hipercze"/>
              <w:rFonts w:ascii="Trebuchet MS" w:hAnsi="Trebuchet MS"/>
              <w:sz w:val="24"/>
              <w:szCs w:val="24"/>
            </w:rPr>
            <w:t>konkursy.natchnieni@gmail.com</w:t>
          </w:r>
        </w:hyperlink>
      </w:p>
    </w:sdtContent>
  </w:sdt>
  <w:bookmarkEnd w:id="1" w:displacedByCustomXml="prev"/>
  <w:bookmarkEnd w:id="2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B8315" w14:textId="77777777" w:rsidR="00B21DB2" w:rsidRDefault="00B21DB2" w:rsidP="007E3C70">
      <w:pPr>
        <w:spacing w:after="0" w:line="240" w:lineRule="auto"/>
      </w:pPr>
      <w:r>
        <w:separator/>
      </w:r>
    </w:p>
  </w:footnote>
  <w:footnote w:type="continuationSeparator" w:id="0">
    <w:p w14:paraId="1851DA54" w14:textId="77777777" w:rsidR="00B21DB2" w:rsidRDefault="00B21DB2" w:rsidP="007E3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73813"/>
    <w:multiLevelType w:val="hybridMultilevel"/>
    <w:tmpl w:val="49F6ED48"/>
    <w:lvl w:ilvl="0" w:tplc="3F142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00606A"/>
    <w:multiLevelType w:val="hybridMultilevel"/>
    <w:tmpl w:val="4C248702"/>
    <w:lvl w:ilvl="0" w:tplc="BD02885E">
      <w:start w:val="1"/>
      <w:numFmt w:val="decimal"/>
      <w:lvlText w:val="%1."/>
      <w:lvlJc w:val="left"/>
      <w:pPr>
        <w:ind w:left="3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3ADC56BB"/>
    <w:multiLevelType w:val="hybridMultilevel"/>
    <w:tmpl w:val="507638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872AC5"/>
    <w:multiLevelType w:val="hybridMultilevel"/>
    <w:tmpl w:val="2B70C6DC"/>
    <w:lvl w:ilvl="0" w:tplc="4E2EAB8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61FB33D2"/>
    <w:multiLevelType w:val="hybridMultilevel"/>
    <w:tmpl w:val="0CF2F80C"/>
    <w:lvl w:ilvl="0" w:tplc="6886733A">
      <w:start w:val="1"/>
      <w:numFmt w:val="decimal"/>
      <w:lvlText w:val="%1."/>
      <w:lvlJc w:val="left"/>
      <w:pPr>
        <w:ind w:left="375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5" w15:restartNumberingAfterBreak="0">
    <w:nsid w:val="75A21003"/>
    <w:multiLevelType w:val="hybridMultilevel"/>
    <w:tmpl w:val="DA407542"/>
    <w:lvl w:ilvl="0" w:tplc="E8DC072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696A8E"/>
    <w:multiLevelType w:val="multilevel"/>
    <w:tmpl w:val="3E3E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71428"/>
    <w:multiLevelType w:val="hybridMultilevel"/>
    <w:tmpl w:val="C57A4AE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51971">
    <w:abstractNumId w:val="2"/>
  </w:num>
  <w:num w:numId="2" w16cid:durableId="1755122646">
    <w:abstractNumId w:val="4"/>
  </w:num>
  <w:num w:numId="3" w16cid:durableId="1924799569">
    <w:abstractNumId w:val="1"/>
  </w:num>
  <w:num w:numId="4" w16cid:durableId="34622973">
    <w:abstractNumId w:val="5"/>
  </w:num>
  <w:num w:numId="5" w16cid:durableId="826284802">
    <w:abstractNumId w:val="7"/>
  </w:num>
  <w:num w:numId="6" w16cid:durableId="322971504">
    <w:abstractNumId w:val="3"/>
  </w:num>
  <w:num w:numId="7" w16cid:durableId="643193480">
    <w:abstractNumId w:val="6"/>
  </w:num>
  <w:num w:numId="8" w16cid:durableId="91890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F7"/>
    <w:rsid w:val="00063FB7"/>
    <w:rsid w:val="00065B81"/>
    <w:rsid w:val="000743BD"/>
    <w:rsid w:val="000E386A"/>
    <w:rsid w:val="00160A0E"/>
    <w:rsid w:val="002140AD"/>
    <w:rsid w:val="0024410B"/>
    <w:rsid w:val="002441DC"/>
    <w:rsid w:val="00263039"/>
    <w:rsid w:val="002A22F7"/>
    <w:rsid w:val="002B3557"/>
    <w:rsid w:val="00316C72"/>
    <w:rsid w:val="003310AF"/>
    <w:rsid w:val="003322AF"/>
    <w:rsid w:val="00427255"/>
    <w:rsid w:val="00437363"/>
    <w:rsid w:val="00451A22"/>
    <w:rsid w:val="004642EF"/>
    <w:rsid w:val="004719F2"/>
    <w:rsid w:val="004A6C96"/>
    <w:rsid w:val="004D79D6"/>
    <w:rsid w:val="004E784D"/>
    <w:rsid w:val="00513971"/>
    <w:rsid w:val="00524E59"/>
    <w:rsid w:val="005468C5"/>
    <w:rsid w:val="00592C9A"/>
    <w:rsid w:val="005975FD"/>
    <w:rsid w:val="006561D9"/>
    <w:rsid w:val="00683D0B"/>
    <w:rsid w:val="006B5EC4"/>
    <w:rsid w:val="006D31B6"/>
    <w:rsid w:val="0070615E"/>
    <w:rsid w:val="00717399"/>
    <w:rsid w:val="00735A86"/>
    <w:rsid w:val="00797047"/>
    <w:rsid w:val="007A0F6D"/>
    <w:rsid w:val="007C3DBB"/>
    <w:rsid w:val="007E3C70"/>
    <w:rsid w:val="00801CC3"/>
    <w:rsid w:val="00852F47"/>
    <w:rsid w:val="0090174A"/>
    <w:rsid w:val="0092396B"/>
    <w:rsid w:val="00A0215B"/>
    <w:rsid w:val="00A76A36"/>
    <w:rsid w:val="00AB31A5"/>
    <w:rsid w:val="00B21DB2"/>
    <w:rsid w:val="00B23494"/>
    <w:rsid w:val="00B70B48"/>
    <w:rsid w:val="00BB6FD2"/>
    <w:rsid w:val="00BD5244"/>
    <w:rsid w:val="00C42E3C"/>
    <w:rsid w:val="00C65DFF"/>
    <w:rsid w:val="00CE3A47"/>
    <w:rsid w:val="00D561A3"/>
    <w:rsid w:val="00D81A34"/>
    <w:rsid w:val="00DC5B0C"/>
    <w:rsid w:val="00DF4E0F"/>
    <w:rsid w:val="00E25077"/>
    <w:rsid w:val="00E859AF"/>
    <w:rsid w:val="00EA42A8"/>
    <w:rsid w:val="00EB0103"/>
    <w:rsid w:val="00F1379F"/>
    <w:rsid w:val="00F13A41"/>
    <w:rsid w:val="00F46312"/>
    <w:rsid w:val="00F7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AEB37"/>
  <w15:chartTrackingRefBased/>
  <w15:docId w15:val="{3C53E1D2-1132-431E-B1CB-987829D9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2F7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22F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22F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A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3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C7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E3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C70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3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y.natchni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natchnieni.bieszczadem.cisna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kursy.natchnieni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1456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Gratkowska</dc:creator>
  <cp:keywords/>
  <dc:description/>
  <cp:lastModifiedBy>Iwona Gratkowska</cp:lastModifiedBy>
  <cp:revision>27</cp:revision>
  <cp:lastPrinted>2024-07-01T07:03:00Z</cp:lastPrinted>
  <dcterms:created xsi:type="dcterms:W3CDTF">2024-06-27T17:03:00Z</dcterms:created>
  <dcterms:modified xsi:type="dcterms:W3CDTF">2026-08-06T19:37:00Z</dcterms:modified>
</cp:coreProperties>
</file>